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EB" w:rsidRDefault="00557FEB" w:rsidP="00557FEB">
      <w:pPr>
        <w:pStyle w:val="Standard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062144">
        <w:rPr>
          <w:b/>
          <w:bCs/>
          <w:sz w:val="36"/>
          <w:szCs w:val="36"/>
        </w:rPr>
        <w:tab/>
      </w:r>
      <w:r w:rsidR="00062144">
        <w:t>Świdwin, dn.11.02.2026 r.</w:t>
      </w:r>
    </w:p>
    <w:p w:rsidR="00557FEB" w:rsidRDefault="00557FEB" w:rsidP="00557FEB">
      <w:pPr>
        <w:pStyle w:val="Standard"/>
        <w:jc w:val="center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tabs>
          <w:tab w:val="left" w:pos="0"/>
        </w:tabs>
        <w:jc w:val="both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D58F367" wp14:editId="087EA39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084758" cy="2322722"/>
            <wp:effectExtent l="0" t="0" r="0" b="1378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4758" cy="23227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57FEB" w:rsidRDefault="00557FEB" w:rsidP="00557FEB">
      <w:pPr>
        <w:pStyle w:val="Standard"/>
        <w:jc w:val="both"/>
        <w:rPr>
          <w:b/>
          <w:bCs/>
        </w:rPr>
      </w:pPr>
    </w:p>
    <w:p w:rsidR="00557FEB" w:rsidRDefault="00557FEB" w:rsidP="00557FEB">
      <w:pPr>
        <w:pStyle w:val="Standard"/>
        <w:jc w:val="both"/>
      </w:pPr>
    </w:p>
    <w:p w:rsidR="00557FEB" w:rsidRDefault="00557FEB" w:rsidP="00557FEB">
      <w:pPr>
        <w:pStyle w:val="Standard"/>
        <w:jc w:val="both"/>
      </w:pPr>
    </w:p>
    <w:p w:rsidR="00557FEB" w:rsidRDefault="00557FEB" w:rsidP="00557FEB">
      <w:pPr>
        <w:pStyle w:val="Standard"/>
        <w:jc w:val="both"/>
        <w:rPr>
          <w:b/>
          <w:bCs/>
        </w:rPr>
      </w:pPr>
    </w:p>
    <w:p w:rsidR="00557FEB" w:rsidRDefault="00557FEB" w:rsidP="00557FEB">
      <w:pPr>
        <w:pStyle w:val="Standard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STATUT PUBLICZNEGO PRZEDSZKOLA NR 1 </w:t>
      </w: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  <w:i/>
          <w:sz w:val="36"/>
          <w:szCs w:val="36"/>
        </w:rPr>
        <w:t>IM. KUBUSIA PUCHATKA</w:t>
      </w:r>
      <w:r>
        <w:rPr>
          <w:b/>
          <w:bCs/>
          <w:sz w:val="36"/>
          <w:szCs w:val="36"/>
        </w:rPr>
        <w:t xml:space="preserve"> W ŚWIDWINIE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</w:rPr>
      </w:pPr>
      <w:r>
        <w:rPr>
          <w:b/>
        </w:rPr>
        <w:t>Podstawa prawna: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Ustawa z 7 września 1991 .r o systemie oświaty  ( Dz . U z 2016 r, nr 256, poz. 1943 ze zmianami w : 2016 r. 1954,1985 i 2169,2017 r. poz.60 i 949) – dalej cyt. UOSO.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Ustawa z dn. 14 grudnia 2016 r. - Przepisy wprowadzające ustawę- Prawo oświatowe.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Ustawa z dnia 14 grudnia 2016 r. Prawo oświatowe ( Dz.U. z 2017 r. poz.59 i 949)- dalej cyt. UPO.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Rozporządzenie Prezesa RM z dnia 20 czerwca 2002 r. w sprawie „Zasad techniki prawodawczej”- ( DZ. U&gt; z 2016 r.poz.283.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Ustawa z dnia 26 stycznia 1982 r. Karta Nauczyciela ( tj. Dz. U. z 2016r., poz.1379)- dalej cyt.KN.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Ustawa z dnia 14 czerwca 1960 r. Kodeks postępowania administracyjnego ( jednolity tekst – Dz.U. z 2017 r., poz. 1257)- dalej cyt. KPA.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Ustawa z dnia 25 lutego 1964 r. Kodeks rodzinny i opiekuńczy ( tj. Dz. U. z 2017 r. ,poz. 682)- dalej cyt. KRO.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Rozporządzenie Ministra Edukacji Narodowej z dnia 17 marca 2017 r. w sprawie szczegółowej organizacji publicznych szkół i publicznych przedszkoli ( Dz. U. z 2017 r. , poz. 649).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Rozporządzenie Ministra Edukacji Narodowej z dnia 7 lutego 2017 r. w sprawie ramowych planów nauczania ( Dz. U. z 2012 r. , poz. 204 ze zm.)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>Rozporządzenie Ministra Edukacji Narodowej i Sportu z dnia 8 listopada 2001 r. w sprawie warunków i sposobu organizowania przez publiczne przedszkola , szkoły i placówki krajoznawstwa i turystyki ( Dz. U. z 2001 r., Nr 135, poz.1516 z późn. zm. ).</w:t>
      </w:r>
    </w:p>
    <w:p w:rsidR="00557FEB" w:rsidRDefault="00557FEB" w:rsidP="00557FEB">
      <w:pPr>
        <w:pStyle w:val="Standard"/>
        <w:numPr>
          <w:ilvl w:val="0"/>
          <w:numId w:val="27"/>
        </w:numPr>
        <w:spacing w:line="276" w:lineRule="auto"/>
        <w:jc w:val="both"/>
      </w:pPr>
      <w:r>
        <w:t xml:space="preserve">Rozporządzenie Ministra Edukacji Narodowej w sprawie ramowych statutów publicznego </w:t>
      </w:r>
      <w:r>
        <w:lastRenderedPageBreak/>
        <w:t>przedszkola oraz publicznych szkół ( Dz. U. z 2001 r. Nr61, poz.624 z późn. zm.)- zachowuje moc na podstawie art. 364 ustawy PWUPO: Art. 364. Dotychczasowe przepisy wykonawcze wydane na podstawie:</w:t>
      </w:r>
    </w:p>
    <w:p w:rsidR="00557FEB" w:rsidRDefault="00557FEB" w:rsidP="00557FEB">
      <w:pPr>
        <w:pStyle w:val="Standard"/>
        <w:spacing w:line="276" w:lineRule="auto"/>
        <w:ind w:left="720"/>
        <w:jc w:val="both"/>
      </w:pPr>
      <w:r>
        <w:t xml:space="preserve">- art. 60 ust. 2 ustawy zmienianej w art. 15 , w zakresie dotyczącym ramowych statutów szkół publicznych 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                </w:t>
      </w:r>
      <w:r>
        <w:rPr>
          <w:b/>
          <w:bCs/>
        </w:rPr>
        <w:t xml:space="preserve">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</w:rPr>
        <w:t xml:space="preserve">                                                   </w:t>
      </w:r>
      <w:r>
        <w:rPr>
          <w:b/>
          <w:bCs/>
        </w:rPr>
        <w:tab/>
      </w:r>
      <w:r>
        <w:rPr>
          <w:b/>
          <w:bCs/>
          <w:sz w:val="36"/>
          <w:szCs w:val="36"/>
        </w:rPr>
        <w:t xml:space="preserve"> Rozdział 1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Postanowienia ogólne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§ 1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28"/>
        </w:numPr>
        <w:spacing w:line="276" w:lineRule="auto"/>
        <w:jc w:val="both"/>
      </w:pPr>
      <w:r>
        <w:t>Przedszkole ogólnodostępne zwane dalej Przedszkolem jest przedszkolem publicznym.</w:t>
      </w:r>
    </w:p>
    <w:p w:rsidR="00557FEB" w:rsidRDefault="00557FEB" w:rsidP="00557FEB">
      <w:pPr>
        <w:pStyle w:val="Standard"/>
        <w:spacing w:line="276" w:lineRule="auto"/>
        <w:ind w:left="720"/>
        <w:jc w:val="both"/>
      </w:pPr>
      <w:r>
        <w:t>Siedziba Przedszkola znajduje się w Świdwinie przy ulicy Drawskiej 30.</w:t>
      </w:r>
    </w:p>
    <w:p w:rsidR="00557FEB" w:rsidRDefault="00557FEB" w:rsidP="00557FEB">
      <w:pPr>
        <w:pStyle w:val="Standard"/>
        <w:numPr>
          <w:ilvl w:val="0"/>
          <w:numId w:val="28"/>
        </w:numPr>
        <w:spacing w:line="276" w:lineRule="auto"/>
        <w:jc w:val="both"/>
      </w:pPr>
      <w:r>
        <w:t>Ustalona nazwa użytkowana   Przedszkola w pełnym brzmieniu:</w:t>
      </w:r>
    </w:p>
    <w:p w:rsidR="00557FEB" w:rsidRDefault="00557FEB" w:rsidP="00557FEB">
      <w:pPr>
        <w:pStyle w:val="Standard"/>
        <w:spacing w:line="276" w:lineRule="auto"/>
        <w:ind w:left="720"/>
        <w:jc w:val="both"/>
        <w:rPr>
          <w:b/>
          <w:bCs/>
        </w:rPr>
      </w:pPr>
      <w:r>
        <w:rPr>
          <w:b/>
          <w:bCs/>
        </w:rPr>
        <w:t>Publiczne Przedszkole nr 1 ,</w:t>
      </w:r>
    </w:p>
    <w:p w:rsidR="00557FEB" w:rsidRDefault="00557FEB" w:rsidP="00557FEB">
      <w:pPr>
        <w:pStyle w:val="Standard"/>
        <w:spacing w:line="276" w:lineRule="auto"/>
        <w:ind w:left="360" w:firstLine="349"/>
        <w:jc w:val="both"/>
        <w:rPr>
          <w:b/>
          <w:bCs/>
        </w:rPr>
      </w:pPr>
      <w:r>
        <w:rPr>
          <w:b/>
          <w:bCs/>
        </w:rPr>
        <w:t xml:space="preserve"> im. Kubusia Puchatka,</w:t>
      </w:r>
    </w:p>
    <w:p w:rsidR="00557FEB" w:rsidRDefault="00557FEB" w:rsidP="00557FEB">
      <w:pPr>
        <w:pStyle w:val="Standard"/>
        <w:spacing w:line="276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Hlk495918610"/>
      <w:r>
        <w:rPr>
          <w:b/>
          <w:bCs/>
        </w:rPr>
        <w:t xml:space="preserve"> </w:t>
      </w:r>
      <w:bookmarkEnd w:id="0"/>
      <w:r>
        <w:rPr>
          <w:b/>
          <w:bCs/>
        </w:rPr>
        <w:t>ul. Drawska 30,78-300 Świdwin,</w:t>
      </w:r>
    </w:p>
    <w:p w:rsidR="00557FEB" w:rsidRDefault="00557FEB" w:rsidP="00557FEB">
      <w:pPr>
        <w:pStyle w:val="Standard"/>
        <w:spacing w:line="276" w:lineRule="auto"/>
        <w:ind w:left="720"/>
        <w:jc w:val="both"/>
        <w:rPr>
          <w:b/>
          <w:bCs/>
        </w:rPr>
      </w:pPr>
      <w:r>
        <w:rPr>
          <w:b/>
          <w:bCs/>
        </w:rPr>
        <w:t>NIP 672-20-81-809  REGON 331360328</w:t>
      </w:r>
    </w:p>
    <w:p w:rsidR="00557FEB" w:rsidRDefault="00557FEB" w:rsidP="00557FEB">
      <w:pPr>
        <w:pStyle w:val="Standard"/>
        <w:numPr>
          <w:ilvl w:val="0"/>
          <w:numId w:val="28"/>
        </w:numPr>
        <w:spacing w:line="276" w:lineRule="auto"/>
        <w:jc w:val="both"/>
      </w:pPr>
      <w:r>
        <w:t>Organem prowadzącym jest</w:t>
      </w:r>
      <w:r>
        <w:rPr>
          <w:b/>
          <w:bCs/>
        </w:rPr>
        <w:t xml:space="preserve"> Urząd Miasta Świdwin</w:t>
      </w:r>
      <w:r>
        <w:t xml:space="preserve">, znajdujący się  w Świdwinie przy ulicy Plac Konstytucji 3 Maja 1. Nadzór pedagogiczny sprawuje </w:t>
      </w:r>
      <w:r>
        <w:rPr>
          <w:b/>
          <w:bCs/>
        </w:rPr>
        <w:t>Zachodniopomorski Kurator Oświaty w Szczecinie, delegatura Koszalin, ul. Andersa 34.</w:t>
      </w: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                </w:t>
      </w:r>
      <w:r>
        <w:rPr>
          <w:b/>
          <w:bCs/>
        </w:rPr>
        <w:t xml:space="preserve">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§ 2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numPr>
          <w:ilvl w:val="0"/>
          <w:numId w:val="29"/>
        </w:numPr>
        <w:spacing w:line="276" w:lineRule="auto"/>
        <w:jc w:val="both"/>
      </w:pPr>
      <w:r>
        <w:t>Przedszkole funkcjonuje cały rok.</w:t>
      </w:r>
    </w:p>
    <w:p w:rsidR="00557FEB" w:rsidRDefault="00557FEB" w:rsidP="00557FEB">
      <w:pPr>
        <w:pStyle w:val="Standard"/>
        <w:numPr>
          <w:ilvl w:val="0"/>
          <w:numId w:val="29"/>
        </w:numPr>
        <w:spacing w:line="276" w:lineRule="auto"/>
        <w:jc w:val="both"/>
      </w:pPr>
      <w:r>
        <w:t>Przerwa wakacyjna ustalona jest przez Organ Prowadzący .</w:t>
      </w:r>
    </w:p>
    <w:p w:rsidR="00557FEB" w:rsidRDefault="00557FEB" w:rsidP="00557FEB">
      <w:pPr>
        <w:pStyle w:val="Standard"/>
        <w:numPr>
          <w:ilvl w:val="0"/>
          <w:numId w:val="29"/>
        </w:numPr>
        <w:spacing w:line="276" w:lineRule="auto"/>
        <w:jc w:val="both"/>
      </w:pPr>
      <w:r>
        <w:t>Przedszkole pracuje w godzinach od 6.30 do 16.00, od poniedziałku do piątku.</w:t>
      </w:r>
    </w:p>
    <w:p w:rsidR="00557FEB" w:rsidRDefault="00557FEB" w:rsidP="00557FEB">
      <w:pPr>
        <w:pStyle w:val="Standard"/>
        <w:numPr>
          <w:ilvl w:val="0"/>
          <w:numId w:val="29"/>
        </w:numPr>
        <w:spacing w:line="276" w:lineRule="auto"/>
        <w:jc w:val="both"/>
      </w:pPr>
      <w:r>
        <w:t>Czas pracy Przedszkola wynosi 9 godzin dziennie, w tym 5 godzin przeznaczonych jest na realizację podstawy programowej, od godziny 7.30 do 12.30.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ind w:left="2836"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Rozdział  2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</w:pPr>
      <w:bookmarkStart w:id="1" w:name="_Hlk496165790"/>
      <w:r>
        <w:rPr>
          <w:b/>
          <w:bCs/>
        </w:rPr>
        <w:t xml:space="preserve">                         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bookmarkStart w:id="2" w:name="_Hlk496166036"/>
      <w:bookmarkEnd w:id="1"/>
      <w:r>
        <w:rPr>
          <w:b/>
          <w:bCs/>
        </w:rPr>
        <w:t xml:space="preserve">                                                                       § 3</w:t>
      </w:r>
    </w:p>
    <w:bookmarkEnd w:id="2"/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</w:rPr>
        <w:t xml:space="preserve">                                Cele i zadania przedszkola oraz sposób ich wykonywania.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</w:rPr>
        <w:t>Przedszkole realizuje cele i zadania</w:t>
      </w:r>
      <w:r>
        <w:t xml:space="preserve"> określone w Ustawie o systemie oświaty, Ustawie Prawo Oświatowe oraz w przepisach wydawanych na ich podstawie, a w szczególności w podstawie </w:t>
      </w:r>
      <w:r>
        <w:lastRenderedPageBreak/>
        <w:t>programowej wychowania przedszkolnego.</w:t>
      </w:r>
    </w:p>
    <w:p w:rsidR="00557FEB" w:rsidRDefault="00557FEB" w:rsidP="00557FEB">
      <w:pPr>
        <w:pStyle w:val="Akapitzlist"/>
        <w:widowControl/>
        <w:numPr>
          <w:ilvl w:val="0"/>
          <w:numId w:val="30"/>
        </w:numPr>
        <w:suppressAutoHyphens w:val="0"/>
        <w:spacing w:before="100" w:after="100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>Cele i zadania przedszkola.</w:t>
      </w:r>
    </w:p>
    <w:p w:rsidR="00557FEB" w:rsidRDefault="00557FEB" w:rsidP="00557FEB">
      <w:pPr>
        <w:pStyle w:val="Akapitzlist"/>
        <w:widowControl/>
        <w:suppressAutoHyphens w:val="0"/>
        <w:spacing w:before="100" w:after="100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557FEB" w:rsidRDefault="00557FEB" w:rsidP="00557FEB">
      <w:pPr>
        <w:pStyle w:val="Akapitzlist"/>
        <w:widowControl/>
        <w:suppressAutoHyphens w:val="0"/>
        <w:spacing w:before="100" w:after="100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557FEB" w:rsidRDefault="00557FEB" w:rsidP="00557FEB">
      <w:pPr>
        <w:pStyle w:val="Akapitzlist"/>
        <w:widowControl/>
        <w:suppressAutoHyphens w:val="0"/>
        <w:spacing w:before="100" w:after="100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 Cele przedszkola:</w:t>
      </w:r>
    </w:p>
    <w:p w:rsidR="00557FEB" w:rsidRDefault="00557FEB" w:rsidP="00557FEB">
      <w:pPr>
        <w:pStyle w:val="Akapitzlist"/>
        <w:widowControl/>
        <w:numPr>
          <w:ilvl w:val="1"/>
          <w:numId w:val="30"/>
        </w:numPr>
        <w:suppressAutoHyphens w:val="0"/>
        <w:spacing w:before="100" w:after="100"/>
        <w:textAlignment w:val="auto"/>
      </w:pPr>
      <w:r>
        <w:rPr>
          <w:rFonts w:eastAsia="Times New Roman" w:cs="Times New Roman"/>
          <w:kern w:val="0"/>
          <w:lang w:eastAsia="pl-PL" w:bidi="ar-SA"/>
        </w:rPr>
        <w:t>Przedszkole pełni w równym stopniu funkcje opiekuńcze, wychowawcze i kształcące. Zapewnia dzieciom możliwość wspólnej zabawy i nauki w warunkach bezpiecznych, przyjaznych i dostosowanych do ich potrzeb rozwojowych. Tworzy warunki do budowania tożsamości narodowej i umożliwia podtrzymanie tożsamości religijnej. Pełni także funkcję doradczą i wspierającą działania wychowawcze rodziców.</w:t>
      </w:r>
    </w:p>
    <w:p w:rsidR="00557FEB" w:rsidRDefault="00557FEB" w:rsidP="00557FEB">
      <w:pPr>
        <w:pStyle w:val="Akapitzlist"/>
        <w:widowControl/>
        <w:numPr>
          <w:ilvl w:val="1"/>
          <w:numId w:val="30"/>
        </w:numPr>
        <w:suppressAutoHyphens w:val="0"/>
        <w:spacing w:before="100" w:after="10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Celem nadrzędnym edukacji przedszkolnej jest wspomaganie rozwoju i edukacji dzieci w zależności od ich indywidualnych potrzeb i możliwości, zmierzające do osiągnięcia stanu gotowości do podjęcia nauki w szkole podstawowej.</w:t>
      </w:r>
    </w:p>
    <w:p w:rsidR="00557FEB" w:rsidRDefault="00557FEB" w:rsidP="00557FEB">
      <w:pPr>
        <w:pStyle w:val="Akapitzlist"/>
        <w:widowControl/>
        <w:numPr>
          <w:ilvl w:val="1"/>
          <w:numId w:val="30"/>
        </w:numPr>
        <w:suppressAutoHyphens w:val="0"/>
        <w:spacing w:before="100" w:after="10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Cele szczegółowe przedszkola: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textAlignment w:val="auto"/>
      </w:pPr>
      <w:r>
        <w:rPr>
          <w:rFonts w:eastAsia="Times New Roman" w:cs="Times New Roman"/>
          <w:kern w:val="0"/>
          <w:lang w:eastAsia="pl-PL" w:bidi="ar-SA"/>
        </w:rPr>
        <w:t>wspomaganie dzieci w rozwijaniu uzdolnień oraz kształtowanie czynności intelektualnych potrzebnych im w codziennych sytuacjach i w dalszej edukacji,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budowania systemu wartości, w tym wychowywanie dzieci tak, żeby lepiej orientowały się w tym, co jest dobre, a co złe,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textAlignment w:val="auto"/>
      </w:pPr>
      <w:r>
        <w:rPr>
          <w:rFonts w:eastAsia="Times New Roman" w:cs="Times New Roman"/>
          <w:kern w:val="0"/>
          <w:lang w:eastAsia="pl-PL" w:bidi="ar-SA"/>
        </w:rPr>
        <w:t>kształtowanie u dzieci odporności emocjonalnej koniecznej w nowych i trudnych sytuacjach, w tym także do łagodnego znoszenia stresów i porażek,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rozwijanie u dzieci umiejętności społecznych, które są niezbędne w poprawnych relacjach z dziećmi i dorosłymi,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stwarzanie warunków sprzyjających wspólnej i zgodnej zabawie oraz nauce dzieci o zróżnicowanych możliwościach fizycznych i intelektualnych,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troska o zdrowie dzieci i ich sprawność fizyczną, zachęcanie do uczestnictwa w zabawach i grach sportowych,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budowanie dziecięcej wiedzy o świecie społecznym, przyrodniczym i technicznym oraz rozwijanie umiejętności prezentowania swoich przemyśleń w sposób zrozumiały dla innych,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wprowadzanie dzieci w świat wartości estetycznych i rozwijanie umiejętności wypowiadania się poprzez muzykę, małe formy teatralne oraz sztuki plastyczne,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kształtowanie u dzieci poczucia przynależności społecznej ( do rodziny rówieśniczej i wspólnoty narodowej) oraz postawy patriotycznej,</w:t>
      </w:r>
    </w:p>
    <w:p w:rsidR="00557FEB" w:rsidRDefault="00557FEB" w:rsidP="00557FEB">
      <w:pPr>
        <w:pStyle w:val="Akapitzlist"/>
        <w:widowControl/>
        <w:numPr>
          <w:ilvl w:val="0"/>
          <w:numId w:val="31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zapewnienie dzieciom lepszych szans edukacyjnych poprzez wspieranie ich ciekawości, aktywności i samodzielności, a także kształtowanie tych wiadomości i umiejętności, które są ważne w edukacji szkolnej.</w:t>
      </w:r>
    </w:p>
    <w:p w:rsidR="00557FEB" w:rsidRDefault="00557FEB" w:rsidP="00557FEB">
      <w:pPr>
        <w:pStyle w:val="Akapitzlist"/>
        <w:widowControl/>
        <w:suppressAutoHyphens w:val="0"/>
        <w:spacing w:before="100" w:after="100"/>
        <w:ind w:left="108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557FEB" w:rsidRDefault="00557FEB" w:rsidP="00557FEB">
      <w:pPr>
        <w:widowControl/>
        <w:suppressAutoHyphens w:val="0"/>
        <w:spacing w:before="100" w:after="100"/>
        <w:ind w:left="360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Zadania przedszkola 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zapewnienie opieki, wychowania i nauki w atmosferze akceptacji i bezpieczeństwa,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zapewnienie dzieciom bezpiecznych i higienicznych warunków pobytu w przedszkolu,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organizowanie pracy z dziećmi zgodnie z zasadami higieny pracy, nauki i wypoczynku oraz prawidłowościami psychologii rozwojowej dzieci,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dostosowanie treści, metod i form pracy dydaktycznej, wychowawczej i opiekuńczej do możliwości rozwojowych dziecka,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organizowanie i udzielanie pomocy pedagogiczno – psychologicznej,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organizowanie opieki nad dziećmi niepełnosprawnymi w zakresie dopuszczonym możliwościami techniczno – lokalowymi i organizacyjnymi przedszkola,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pomoc dzieciom z rodzin będących w trudnej sytuacji życiowej i materialnej,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informowanie rodziców na bieżąco o postępach dziecka,</w:t>
      </w:r>
    </w:p>
    <w:p w:rsidR="00557FEB" w:rsidRDefault="00557FEB" w:rsidP="00557FEB">
      <w:pPr>
        <w:widowControl/>
        <w:numPr>
          <w:ilvl w:val="0"/>
          <w:numId w:val="32"/>
        </w:numPr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uzgadnianie wspólnie z rodzicami kierunków i zakresu zadań realizowanych przez przedszkole.</w:t>
      </w:r>
    </w:p>
    <w:p w:rsidR="00557FEB" w:rsidRDefault="00557FEB" w:rsidP="00557FEB">
      <w:pPr>
        <w:widowControl/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557FEB" w:rsidRDefault="00557FEB" w:rsidP="00557FEB">
      <w:pPr>
        <w:pStyle w:val="Standard"/>
        <w:tabs>
          <w:tab w:val="left" w:pos="-144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-1440"/>
        </w:tabs>
        <w:spacing w:line="276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§ 4</w:t>
      </w:r>
    </w:p>
    <w:p w:rsidR="00557FEB" w:rsidRDefault="00557FEB" w:rsidP="00557FEB">
      <w:pPr>
        <w:pStyle w:val="Standard"/>
        <w:tabs>
          <w:tab w:val="left" w:pos="-1440"/>
        </w:tabs>
        <w:spacing w:line="276" w:lineRule="auto"/>
        <w:ind w:left="720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-1440"/>
        </w:tabs>
        <w:spacing w:line="276" w:lineRule="auto"/>
        <w:ind w:left="720"/>
        <w:jc w:val="both"/>
      </w:pPr>
      <w:r>
        <w:rPr>
          <w:b/>
          <w:bCs/>
        </w:rPr>
        <w:tab/>
        <w:t>Udzielanie pomocy psychologiczno- pedagogicznej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33"/>
        </w:numPr>
        <w:spacing w:line="276" w:lineRule="auto"/>
        <w:jc w:val="both"/>
      </w:pPr>
      <w:r>
        <w:rPr>
          <w:b/>
          <w:bCs/>
        </w:rPr>
        <w:t xml:space="preserve"> Przedszkole organizuje i udziela wychowankom  wspomaganie ich indywidualnego rozwoju</w:t>
      </w:r>
      <w:r>
        <w:t xml:space="preserve">  oraz ich rodzinom  wspomaganie w wychowaniu dziecka i przygotowaniu go do podjęcia nauki w szkole , a w przypadku dzieci niepełnosprawnych – ze szczególnym uwzględnieniem rodzaju niepełnosprawności oraz</w:t>
      </w:r>
      <w:r>
        <w:rPr>
          <w:b/>
        </w:rPr>
        <w:t xml:space="preserve"> pomoc psychologiczno – pedagogiczną poprzez: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diagnozowanie środowiska wychowanków,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rozpoznawanie potencjalnych możliwości oraz indywidualnych potrzeb dziecka i umożliwienie ich zaspakajania,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rozpoznawanie przyczyn trudności w wychowaniu i nauczaniu dzieci,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organizowanie różnorodnych form pomocy psychologiczno – pedagogicznej,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wspieranie dziecka uzdolnionego,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podejmowanie działań profilaktycznych wynikających z programu  wychowawczo- dydaktycznego  Przedszkola i wspieranie nauczycieli i rodziców w tym zakresie,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prowadzenie edukacji prozdrowotnej i promocji zdrowia wśród wychowanków, nauczycieli i rodziców,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wspieranie nauczycieli i dzieci w działaniach wyrównujących szanse edukacji dzieci,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udzielanie nauczycielom pomocy w dostosowaniu wymagań edukacyjnych wynikających z realizowanych przez nich programów nauczania do indywidualnych potrzeb psychofizycznych i edukacyjnych dziecka, u którego stwierdzono specyficzne trudności w uczeniu się umożliwiające sprostanie  tym wymaganiom,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wspieranie rodziców i nauczycieli w rozwiązywaniu problemów wychowawczych,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umożliwienie rozwijania umiejętności wychowawczych rodziców i nauczycieli,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podejmowanie działań mediacyjnych i interwencyjnych w sytuacjach kryzysowych.</w:t>
      </w:r>
    </w:p>
    <w:p w:rsidR="00557FEB" w:rsidRDefault="00557FEB" w:rsidP="00557FEB">
      <w:pPr>
        <w:pStyle w:val="Standard"/>
        <w:spacing w:line="276" w:lineRule="auto"/>
        <w:ind w:left="283" w:hanging="340"/>
        <w:jc w:val="both"/>
      </w:pPr>
    </w:p>
    <w:p w:rsidR="00557FEB" w:rsidRDefault="00557FEB" w:rsidP="00557FEB">
      <w:pPr>
        <w:pStyle w:val="Standard"/>
        <w:numPr>
          <w:ilvl w:val="0"/>
          <w:numId w:val="33"/>
        </w:numPr>
        <w:spacing w:line="276" w:lineRule="auto"/>
        <w:jc w:val="both"/>
      </w:pPr>
      <w:r>
        <w:t>Zadania, o których mowa są realizowane w porozumieniu z zespołem do spraw psychologiczno – pedagogicznych: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rozpoznawanie możliwości psychofizycznych oraz indywidualnych potrzeb rozwojowych i edukacyjnych dzieci, w tym predyspozycji i uzdolnień,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określanie form i sposobów udzielania pomocy psychologiczno – pedagogicznej,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 xml:space="preserve">dokonywanie okresowej oceny efektywności pomocy udzielanej dzieciom ,w tym </w:t>
      </w:r>
      <w:r>
        <w:lastRenderedPageBreak/>
        <w:t>efektywności prowadzonych zajęć specjalistycznych, rewalidacyjnych i innych stosownie do potrzeb,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przedstawianie wniosków i zaleceń do dalszej pracy,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opracowywanie i wdrażanie indywidualnych programów edukacyjno – terapeutycznych dla dzieci niepełnosprawnych,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opracowywanie i wdrażanie planów wspierających dzieci mających opinie Poradni Psychologiczno – Pedagogicznej ,w tym poradni specjalistycznych,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podejmowanie działań wychowawczych i opiekuńczych, w tym rozwiązywanie problemów wychowawczych,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organizowanie, prowadzenie i koordynowanie  różnych form pomocy w tym zakresie dla wychowanków i ich rodziców  oraz nauczycieli,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podejmowanie działań mediacyjnych wobec dzieci, rodziców i nauczycieli,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wspieranie rodziców  w innych  działaniach wyrównujących szanse edukacyjne,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współpracowanie z instytucjami wspierającymi planowanie i realizację zadań z zakresu pomocy psychologiczno – pedagogicznej.</w:t>
      </w:r>
    </w:p>
    <w:p w:rsidR="00557FEB" w:rsidRDefault="00557FEB" w:rsidP="00557FEB">
      <w:pPr>
        <w:pStyle w:val="Standard"/>
        <w:spacing w:line="276" w:lineRule="auto"/>
        <w:ind w:left="-57"/>
        <w:jc w:val="both"/>
      </w:pPr>
    </w:p>
    <w:p w:rsidR="00557FEB" w:rsidRDefault="00557FEB" w:rsidP="00557FEB">
      <w:pPr>
        <w:pStyle w:val="Standard"/>
        <w:numPr>
          <w:ilvl w:val="0"/>
          <w:numId w:val="33"/>
        </w:numPr>
        <w:spacing w:line="276" w:lineRule="auto"/>
        <w:jc w:val="both"/>
      </w:pPr>
      <w:r>
        <w:t>Korzystanie z pomocy psychologiczno – pedagogicznej jest dobrowolne i nieodpłatne.</w:t>
      </w:r>
    </w:p>
    <w:p w:rsidR="00557FEB" w:rsidRDefault="00557FEB" w:rsidP="00557FEB">
      <w:pPr>
        <w:pStyle w:val="Standard"/>
        <w:numPr>
          <w:ilvl w:val="0"/>
          <w:numId w:val="33"/>
        </w:numPr>
        <w:spacing w:line="276" w:lineRule="auto"/>
        <w:jc w:val="both"/>
      </w:pPr>
      <w:r>
        <w:t>Pomoc psychologiczno – pedagogiczna w Przedszkolu może być udzielana na wniosek: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rodziców-prawnych opiekunów,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nauczyciela, nauczyciela specjalisty,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opiekunki,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psychologa,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poradni,</w:t>
      </w:r>
    </w:p>
    <w:p w:rsidR="00557FEB" w:rsidRDefault="00557FEB" w:rsidP="00557FEB">
      <w:pPr>
        <w:pStyle w:val="Standard"/>
        <w:numPr>
          <w:ilvl w:val="0"/>
          <w:numId w:val="33"/>
        </w:numPr>
        <w:spacing w:line="276" w:lineRule="auto"/>
        <w:jc w:val="both"/>
      </w:pPr>
      <w:r>
        <w:t>Pomoc psychologiczno – pedagogiczna jest organizowana w Przedszkolu w formie: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zajęć specjalistycznych: korekcyjno – kompensacyjnych, logopedycznych oraz innych zajęć o  charakterze terapeutycznym,</w:t>
      </w:r>
    </w:p>
    <w:p w:rsidR="00557FEB" w:rsidRDefault="00557FEB" w:rsidP="00557FEB">
      <w:pPr>
        <w:pStyle w:val="Standard"/>
        <w:numPr>
          <w:ilvl w:val="1"/>
          <w:numId w:val="33"/>
        </w:numPr>
        <w:spacing w:line="276" w:lineRule="auto"/>
        <w:jc w:val="both"/>
      </w:pPr>
      <w:r>
        <w:t>porad, konsultacji i warsztatów dla rodziców i nauczycieli .</w:t>
      </w:r>
    </w:p>
    <w:p w:rsidR="00557FEB" w:rsidRDefault="00557FEB" w:rsidP="00557FEB">
      <w:pPr>
        <w:pStyle w:val="Standard"/>
        <w:numPr>
          <w:ilvl w:val="1"/>
          <w:numId w:val="34"/>
        </w:numPr>
        <w:spacing w:line="276" w:lineRule="auto"/>
        <w:jc w:val="both"/>
      </w:pPr>
      <w:r>
        <w:t>.Zajęć psychoedukacyjnych dla rodziców i nauczycieli.</w:t>
      </w:r>
    </w:p>
    <w:p w:rsidR="00557FEB" w:rsidRDefault="00557FEB" w:rsidP="00557FEB">
      <w:pPr>
        <w:pStyle w:val="Standard"/>
        <w:numPr>
          <w:ilvl w:val="0"/>
          <w:numId w:val="33"/>
        </w:numPr>
        <w:spacing w:line="276" w:lineRule="auto"/>
        <w:jc w:val="both"/>
      </w:pPr>
      <w:r>
        <w:t xml:space="preserve">7.Objęcie dziecka zajęciami dydaktyczno – wychowawczymi, specjalistycznymi oraz    </w:t>
      </w:r>
      <w:r>
        <w:tab/>
        <w:t>prowadzenie dokumentacji w tym zakresie określają odrębne przepisy.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ind w:left="5040"/>
        <w:jc w:val="both"/>
        <w:rPr>
          <w:b/>
          <w:bCs/>
        </w:rPr>
      </w:pPr>
      <w:r>
        <w:rPr>
          <w:b/>
          <w:bCs/>
        </w:rPr>
        <w:t>§ 5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35"/>
        </w:numPr>
        <w:spacing w:line="276" w:lineRule="auto"/>
        <w:jc w:val="both"/>
      </w:pPr>
      <w:r>
        <w:t>Do przedszkola mogą być przyjmowane dzieci niepełnosprawne oraz niedostosowane społecznie po przedłożeniu orzeczenia Poradni Psychologiczno – Pedagogicznej określającego ich poziom rozwoju psychicznego i stan zdrowia.</w:t>
      </w:r>
    </w:p>
    <w:p w:rsidR="00557FEB" w:rsidRDefault="00557FEB" w:rsidP="00557FEB">
      <w:pPr>
        <w:pStyle w:val="Standard"/>
        <w:numPr>
          <w:ilvl w:val="0"/>
          <w:numId w:val="35"/>
        </w:numPr>
        <w:spacing w:line="276" w:lineRule="auto"/>
        <w:jc w:val="both"/>
      </w:pPr>
      <w:r>
        <w:t>W zależności od rodzaju niepełnosprawności, w tym stopniu upośledzenia umysłowego, dzieciom niepełnosprawnym oraz niedostosowanym społecznie organizuje się kształcenie i wychowanie , które stosownie do potrzeb umożliwia naukę w dostępnym dla nich zakresie, usprawnienie zaburzonych funkcji,  rewalidację  oraz zapewnia specjalistyczną pomoc i opiekę.</w:t>
      </w:r>
    </w:p>
    <w:p w:rsidR="00557FEB" w:rsidRDefault="00557FEB" w:rsidP="00557FEB">
      <w:pPr>
        <w:pStyle w:val="Standard"/>
        <w:numPr>
          <w:ilvl w:val="0"/>
          <w:numId w:val="35"/>
        </w:numPr>
        <w:spacing w:line="276" w:lineRule="auto"/>
        <w:jc w:val="both"/>
      </w:pPr>
      <w:r>
        <w:t>Przedszkole zapewnia dzieciom, o których mowa w ust. 1:</w:t>
      </w:r>
    </w:p>
    <w:p w:rsidR="00557FEB" w:rsidRDefault="00557FEB" w:rsidP="00557FEB">
      <w:pPr>
        <w:pStyle w:val="Standard"/>
        <w:spacing w:line="276" w:lineRule="auto"/>
        <w:jc w:val="both"/>
      </w:pPr>
      <w:r>
        <w:t>a) realizację zaleceń zawartych w orzeczeniu o potrzebie kształcenia specjalnego,</w:t>
      </w:r>
    </w:p>
    <w:p w:rsidR="00557FEB" w:rsidRDefault="00557FEB" w:rsidP="00557FEB">
      <w:pPr>
        <w:pStyle w:val="Standard"/>
        <w:spacing w:line="276" w:lineRule="auto"/>
        <w:jc w:val="both"/>
      </w:pPr>
      <w:r>
        <w:t>b) odpowiednie warunki do nauki, sprzęt specjalistyczny i środki dydaktyczne,</w:t>
      </w: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c) realizację programu wychowania przedszkolnego dostosowanego do indywidualnych potrzeb edukacyjnych i możliwości psychofizycznych z wykorzystaniem odpowiednich form i metod pracy </w:t>
      </w:r>
      <w:r>
        <w:lastRenderedPageBreak/>
        <w:t>dydaktycznej i wychowawczej,</w:t>
      </w:r>
    </w:p>
    <w:p w:rsidR="00557FEB" w:rsidRDefault="00557FEB" w:rsidP="00557FEB">
      <w:pPr>
        <w:pStyle w:val="Standard"/>
        <w:spacing w:line="276" w:lineRule="auto"/>
        <w:jc w:val="both"/>
      </w:pPr>
      <w:r>
        <w:t>d) zajęcia rewalidacyjne lub zajęcia socjoterapeutyczne, stosownie do potrzeb,</w:t>
      </w:r>
    </w:p>
    <w:p w:rsidR="00557FEB" w:rsidRDefault="00557FEB" w:rsidP="00557FEB">
      <w:pPr>
        <w:pStyle w:val="Standard"/>
        <w:spacing w:line="276" w:lineRule="auto"/>
        <w:jc w:val="both"/>
      </w:pPr>
      <w:r>
        <w:t>e) integracje ze środowiskiem rówieśniczym.</w:t>
      </w:r>
    </w:p>
    <w:p w:rsidR="00557FEB" w:rsidRDefault="00557FEB" w:rsidP="00557FEB">
      <w:pPr>
        <w:widowControl/>
        <w:suppressAutoHyphens w:val="0"/>
        <w:spacing w:before="100" w:after="10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§ 6</w:t>
      </w:r>
    </w:p>
    <w:p w:rsidR="00557FEB" w:rsidRDefault="00557FEB" w:rsidP="00557FEB">
      <w:pPr>
        <w:pStyle w:val="Standard"/>
        <w:spacing w:line="276" w:lineRule="auto"/>
        <w:ind w:left="709" w:firstLine="709"/>
        <w:jc w:val="both"/>
        <w:rPr>
          <w:rFonts w:eastAsia="Times New Roman" w:cs="Times New Roman"/>
          <w:kern w:val="0"/>
          <w:lang w:eastAsia="pl-PL" w:bidi="ar-SA"/>
        </w:rPr>
      </w:pPr>
    </w:p>
    <w:p w:rsidR="00557FEB" w:rsidRDefault="00557FEB" w:rsidP="00557FEB">
      <w:pPr>
        <w:pStyle w:val="Standard"/>
        <w:spacing w:line="276" w:lineRule="auto"/>
        <w:ind w:left="1418" w:firstLine="709"/>
        <w:jc w:val="both"/>
        <w:rPr>
          <w:b/>
          <w:bCs/>
        </w:rPr>
      </w:pPr>
      <w:r>
        <w:rPr>
          <w:b/>
          <w:bCs/>
        </w:rPr>
        <w:t>Sposób realizacji zadań przedszkola: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Zgodnie z zapisami dotyczącymi zadań przedszkola nauczyciele organizują zajęcia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  <w:t xml:space="preserve">             wspierające rozwój dziecka. Wykorzystują do tego każdą sytuację i moment pobytu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  <w:t xml:space="preserve">             dziecka w przedszkolu, czyli tzw. zajęcia kierowane i niekierowane. Wszystkie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doświadczenia dzieci płynące z organizacji pracy przedszkola są efektem realizacji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programu wychowania przedszkolnego. Ważne są zatem zajęcia kierowane, jak i czas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spożywania posiłków, czas przeznaczony na odpoczynek i charakter tego odpoczynku,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uroczystości przedszkolne, wycieczki, ale i ubieranie, rozbieranie. Bardzo ważna jest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samodzielna zabawa.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>Przedstawione w podstawie programowej naturalne obszary rozwoju dziecka wskazują na konieczność uszanowania typowych dla tego okresu potrzeb rozwojowych, których spełnieniem powinna stać się dobrze zorganizowana zabawa, zarówno w budynku przedszkola, jak i na świeżym powietrzu. Naturalna zabawa dziecka wiąże się z doskonaleniem motoryki i zaspokojeniem potrzeby ruchu, dlatego organizacja zajęć na świeżym powietrzu powinna być elementem codziennej pracy z dzieckiem w każdej grupie wiekowej.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>Nauczyciele, organizując zajęcia kierowane, biorą pod uwagę możliwości dzieci, ich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oczekiwania poznawcze i potrzeby wyrażania swoich stanów emocjonalnych,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komunikacji oraz chęci zabawy. Wykorzystują każdą naturalnie pojawiającą się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sytuację edukacyjną prowadzącą do osiągnięcia dojrzałości szkolnej. Sytuacje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edukacyjne wywołane np. oczekiwaniem poznania liter skutkują zabawami w ich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rozpoznawaniu. Jeżeli dzieci w sposób naturalny są zainteresowane zabawami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prowadzącymi do ćwiczeń czynności złożonych, takich jak liczenie, czytanie, a nawet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pisanie, nauczyciel przygotowuje dzieci do wykonywania tychże czynności zgodnie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z fizjologią i naturą pojawiania się tychże procesów.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>Przedszkole jest miejscem, w którym poprzez zabawę dziecko poznaje alfabet liter</w:t>
      </w:r>
    </w:p>
    <w:p w:rsidR="00557FEB" w:rsidRDefault="00557FEB" w:rsidP="00557FEB">
      <w:pPr>
        <w:pStyle w:val="Standard"/>
        <w:spacing w:line="276" w:lineRule="auto"/>
        <w:ind w:left="1418" w:firstLine="7"/>
        <w:jc w:val="both"/>
      </w:pPr>
      <w:r>
        <w:t>drukowanych. Zabawa rozwija w dziecku oczekiwania poznawcze w tym zakresie i jest najlepszym rozwiązaniem metodycznym, które sprzyja jego rozwojowi. Zabawy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przygotowujące do nauki pisania liter prowadzić powinny jedynie do optymalizacji</w:t>
      </w:r>
    </w:p>
    <w:p w:rsidR="00557FEB" w:rsidRDefault="00557FEB" w:rsidP="00557FEB">
      <w:pPr>
        <w:pStyle w:val="Standard"/>
        <w:spacing w:line="276" w:lineRule="auto"/>
        <w:ind w:left="1418"/>
        <w:jc w:val="both"/>
      </w:pPr>
      <w:r>
        <w:t>napięcia mięśniowego, ćwiczeń planowania ruchu przy kreśleniu znaków o charakterze literopodobnym, ćwiczeń czytania liniatury, wodzenia po śladzie i zapisu wybranego znaku graficznego. W trakcie wychowania przedszkolnego dziecko nie uczy się czynności złożonych z udziałem całej grupy, lecz przygotowuje się do nauki czytania i pisania oraz uczestniczy w procesie alfabetyzacji.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>Nauczyciele diagnozują, obserwują dzieci i twórczo organizują przestrzeń ich rozwoju, włączając do zabaw i doświadczeń przedszkolnych potencjał tkwiący w dzieciach oraz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ich zaciekawienie elementami otoczenia.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lastRenderedPageBreak/>
        <w:t xml:space="preserve"> Współczesny przedszkolak funkcjonuje w dynamicznym, szybko zmieniającym się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otoczeniu, stąd przedszkole powinno stać się miejscem, w którym dziecko otrzyma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pomoc w jego rozumieniu.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Organizacja zabawy, nauki i wypoczynku w przedszkolu oparta jest na rytmie dnia,</w:t>
      </w:r>
    </w:p>
    <w:p w:rsidR="00557FEB" w:rsidRDefault="00557FEB" w:rsidP="00557FEB">
      <w:pPr>
        <w:pStyle w:val="Standard"/>
        <w:spacing w:line="276" w:lineRule="auto"/>
        <w:ind w:left="1418" w:firstLine="7"/>
        <w:jc w:val="both"/>
      </w:pPr>
      <w:r>
        <w:t>czyli powtarzających się systematycznie fazach, które pozwalają dziecku na stopniowe zrozumienie pojęcia czasu i organizacji oraz dają poczucie bezpieczeństwa i spokoju, zapewniając mu zdrowy rozwój.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Pobyt w przedszkolu jest czasem wypełnionym zabawą, która pod okiem specjalistów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tworzy pole doświadczeń rozwojowych budujących dojrzałość szkolną. Nauczyciele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zwracają uwagę na konieczność tworzenia stosownych nawyków ruchowych u dzieci,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które będą niezbędne, aby rozpocząć naukę w szkole, a także na rolę poznawania</w:t>
      </w:r>
    </w:p>
    <w:p w:rsidR="00557FEB" w:rsidRDefault="00557FEB" w:rsidP="00557FEB">
      <w:pPr>
        <w:pStyle w:val="Standard"/>
        <w:spacing w:line="276" w:lineRule="auto"/>
        <w:ind w:left="1418" w:firstLine="11"/>
        <w:jc w:val="both"/>
      </w:pPr>
      <w:r>
        <w:t>wielozmysłowego. Szczególne znaczenie dla budowy dojrzałości szkolnej mają zajęcia rytmiki, które powinny być prowadzone w każdej grupie wiekowej oraz gimnastyki, ze szczególnym uwzględnieniem ćwiczeń zapobiegających wadom postawy.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Nauczyciele systematycznie informują rodziców o postępach w rozwoju ich dziecka,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zachęcają do współpracy w realizacji programu wychowania przedszkolnego oraz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opracowują diagnozę dojrzałości szkolnej dla tych dzieci, które w danym roku mają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rozpocząć naukę w szkole.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Przygotowanie dzieci do posługiwania się językiem obcym nowożytnym powinno być włączone w różne działania realizowane w ramach programu wychowania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przedszkolnego i powinno odbywać się przede wszystkim w formie zabawy. Należy</w:t>
      </w:r>
    </w:p>
    <w:p w:rsidR="00557FEB" w:rsidRDefault="00557FEB" w:rsidP="00557FEB">
      <w:pPr>
        <w:pStyle w:val="Standard"/>
        <w:spacing w:line="276" w:lineRule="auto"/>
        <w:ind w:left="1418" w:firstLine="11"/>
        <w:jc w:val="both"/>
      </w:pPr>
      <w:r>
        <w:t>stworzyć warunki umożliwiające dzieciom osłuchanie się z językiem obcym w różnych sytuacjach życia codziennego. Może to zostać zrealizowane m.in. poprzez kierowanie do dzieci bardzo prostych poleceń w języku obcym w toku różnych zajęć i zabaw, wspólną lekturę książeczek dla dzieci w języku obcym, włączanie do zajęć rymowanek, prostych wierszyków, piosenek oraz materiałów audiowizualnych w języku obcym.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Nauczyciel prowadzący zajęcia z dziećmi powinien wykorzystać naturalne sytuacje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wynikające ze swobodnej zabawy dzieci, aby powtórzyć lub zastosować w dalszej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zabawie poznane przez dzieci słowa lub zwroty.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Aranżacja przestrzeni wpływa na aktywność wychowanków, dlatego proponuje się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takie jej zagospodarowanie, które pozwoli dzieciom na podejmowanie różnorodnych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form działania. Wskazane jest zorganizowanie stałych i czasowych kącików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zainteresowań. Jako stałe proponuje się kąciki: czytelniczy, konstrukcyjny, artystyczny,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przyrodniczy. Jako czasowe proponuje się kąciki związane z realizowaną tematyką,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świętami okolicznościowymi, specyfiką pracy przedszkola.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>Elementem przestrzeni są także zabawki i pomoce dydaktyczne wykorzystywane</w:t>
      </w:r>
    </w:p>
    <w:p w:rsidR="00557FEB" w:rsidRDefault="00557FEB" w:rsidP="00557FEB">
      <w:pPr>
        <w:pStyle w:val="Standard"/>
        <w:spacing w:line="276" w:lineRule="auto"/>
        <w:ind w:left="1418" w:firstLine="7"/>
        <w:jc w:val="both"/>
      </w:pPr>
      <w:r>
        <w:t>w motywowaniu dzieci do podejmowania samodzielnego działania, odkrywania zjawisk oraz zachodzących procesów, utrwalania zdobytej wiedzy i umiejętności, inspirowania do prowadzenia własnych eksperymentów. Istotne jest, aby każde dziecko miało możliwość korzystania z nich bez nieuzasadnionych ograniczeń czasowych.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 Elementem przestrzeni w przedszkolu są odpowiednio wyposażone miejsca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przeznaczone na odpoczynek dzieci (leżak, materac, mata, poduszka), jak również</w:t>
      </w:r>
    </w:p>
    <w:p w:rsidR="00557FEB" w:rsidRDefault="00557FEB" w:rsidP="00557FEB">
      <w:pPr>
        <w:pStyle w:val="Standard"/>
        <w:spacing w:line="276" w:lineRule="auto"/>
        <w:ind w:left="1418" w:firstLine="11"/>
        <w:jc w:val="both"/>
      </w:pPr>
      <w:r>
        <w:lastRenderedPageBreak/>
        <w:t>elementy wyposażenia odpowiednie dla dzieci o specjalnych potrzebach     edukacyjnych.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>Estetyczna aranżacja wnętrz umożliwia celebrowanie posiłków (kulturalne, spokojne</w:t>
      </w: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  <w:t>ich spożywanie połączone z nauką posługiwania się sztućcami), a także możliwość</w:t>
      </w:r>
    </w:p>
    <w:p w:rsidR="00557FEB" w:rsidRDefault="00557FEB" w:rsidP="00557FEB">
      <w:pPr>
        <w:pStyle w:val="Standard"/>
        <w:spacing w:line="276" w:lineRule="auto"/>
        <w:ind w:left="1418" w:firstLine="11"/>
        <w:jc w:val="both"/>
      </w:pPr>
      <w:r>
        <w:t>wybierania potraw przez dzieci (walory odżywcze i zdrowotne produktów), a nawet ich komponowania.</w:t>
      </w:r>
    </w:p>
    <w:p w:rsidR="00557FEB" w:rsidRDefault="00557FEB" w:rsidP="00557FEB">
      <w:pPr>
        <w:pStyle w:val="Standard"/>
        <w:numPr>
          <w:ilvl w:val="1"/>
          <w:numId w:val="32"/>
        </w:numPr>
        <w:spacing w:line="276" w:lineRule="auto"/>
        <w:jc w:val="both"/>
      </w:pPr>
      <w:r>
        <w:t xml:space="preserve">Aranżacja wnętrz umożliwia dzieciom podejmowanie prac porządkowych np. po i przed </w:t>
      </w:r>
      <w:r>
        <w:tab/>
        <w:t>posiłkami, po zakończonej zabawie, przed wyjściem na spacer.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bookmarkStart w:id="3" w:name="_Hlk496171188"/>
      <w:r>
        <w:rPr>
          <w:b/>
          <w:bCs/>
        </w:rPr>
        <w:t xml:space="preserve">                                                                        § 7</w:t>
      </w:r>
    </w:p>
    <w:bookmarkEnd w:id="3"/>
    <w:p w:rsidR="00557FEB" w:rsidRDefault="00557FEB" w:rsidP="00557FEB">
      <w:pPr>
        <w:pStyle w:val="Standard"/>
        <w:spacing w:line="276" w:lineRule="auto"/>
        <w:ind w:left="4963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bookmarkStart w:id="4" w:name="_Hlk495993553"/>
    </w:p>
    <w:p w:rsidR="00557FEB" w:rsidRDefault="00557FEB" w:rsidP="00557FEB">
      <w:pPr>
        <w:pStyle w:val="Textbody"/>
        <w:jc w:val="both"/>
        <w:rPr>
          <w:b/>
        </w:rPr>
      </w:pPr>
      <w:r>
        <w:rPr>
          <w:b/>
        </w:rPr>
        <w:t>Sprawując opiekę nad dziećmi w przedszkolu przestrzega się niżej wymienionych zasad bezpieczeństwa: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Dyrektor przedszkola powierza poszczególne oddziały opiece dwóch nauczycieli;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W trakcie zajęć w przedszkolu oraz w ogrodzie przedszkolnym dzieci są pod stałą opieką nauczyciela, który organizuje im różnorodne formy zajęć i zabaw zespołowych oraz indywidualnych, zgodnie z przyjętym programem i ustalonym planem zajęć.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Wycieczki, spacery poza teren przedszkola odbywają się za zgodą rodziców (prawnych opiekunów), udzieloną na piśmie, po wcześniejszym wypełnieniu „Karty wycieczki” zatwierdzonej przez Dyrektora przedszkola, w obecności nauczyciela oraz dodatkowo upoważnionych osób:  woźnej oddziałowej lub rodziców w stosunku na każde 10-cioro dzieci przypada 1 opiekun; jeżeli liczba dzieci wynosi 10-cioro lub mniej na wycieczkę lub spacer dzieci udają się pod opieką nauczyciela i jednej dodatkowo upoważnionej osoby.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Każde wyjście rejestrowane jest w zeszycie „spacerów i wycieczek”.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Za bezpieczeństwo dzieci podczas zajęć dodatkowych, takich jak: nauka języka obcego, rytmiki, zajęcia z logopedą i psychologiem oraz innych, odpowiedzialna jest osoba prowadząca.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Nauczyciel zobowiązany jest do kontroli sali, terenu ogrodu pod kątem bezpieczeństwa dzieci i zgłaszania wszelkich zagrożeń dyrektorowi oraz do zapewnienia dzieciom pierwszej pomocy i dalszej opieki w razie nieszczęśliwego wypadku.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Nauczyciel pracuje do czasu przyjścia drugiego nauczyciela, wymieniając się z nim ważnymi informacjami dotyczącymi pracy dydaktyczno – wychowawczej z dziećmi.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Za bezpieczeństwo dzieci odpowiadają wszyscy pracownicy przedszkola niezależnie od zajmowanego stanowiska.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W nagłych wypadkach wszystkie działania pracowników przedszkola, bez względu na zakres ich czynności służbowych, w pierwszej kolejności skierowane są na zapewnienie bezpieczeństwa dzieciom.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</w:pPr>
      <w:r>
        <w:t>W przedszkolu nie mogą być stosowane wobec wychowanków żadne zabiegi lekarskie bez zgody rodziców, poza udzielaniem pierwszej pomocy w nagłych wypadkach.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Nauczyciel nie ma prawa podawać dziecku żadnych lekarstw; w przypadku złego samopoczucia dziecka, zobowiązany jest do natychmiastowego skontaktowania się z rodzicami (prawnymi opiekunami).</w:t>
      </w:r>
    </w:p>
    <w:p w:rsidR="00557FEB" w:rsidRDefault="00557FEB" w:rsidP="00557FEB">
      <w:pPr>
        <w:pStyle w:val="Textbody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Dzieci, za zgodą rodziców (prawnych opiekunów), mogą być ubezpieczone od następstw nieszczęśliwych wypadków;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</w:rPr>
      </w:pPr>
      <w:r>
        <w:rPr>
          <w:b/>
        </w:rPr>
        <w:t xml:space="preserve"> Dyrektor Przedszkola  powierza każdy oddział opiece :</w:t>
      </w: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Dwóch nauczycieli w przypadku powyżej   5 godzin pracy.</w:t>
      </w:r>
    </w:p>
    <w:p w:rsidR="00557FEB" w:rsidRDefault="00557FEB" w:rsidP="00557FEB">
      <w:pPr>
        <w:pStyle w:val="Standard"/>
        <w:spacing w:line="276" w:lineRule="auto"/>
        <w:jc w:val="both"/>
      </w:pPr>
      <w:r>
        <w:t>Liczbę nauczycieli w poszczególnych oddziałach  co roku zatwierdza Organ Prowadzący Przedszkole.</w:t>
      </w:r>
    </w:p>
    <w:p w:rsidR="00557FEB" w:rsidRDefault="00557FEB" w:rsidP="00557FEB">
      <w:pPr>
        <w:pStyle w:val="Standard"/>
        <w:spacing w:line="276" w:lineRule="auto"/>
        <w:jc w:val="both"/>
      </w:pPr>
      <w:r>
        <w:t>W miarę możliwości organizacyjnych oraz dla zapewnienia ciągłości pracy wychowawczej i jej skuteczności, nauczyciele prowadzą swój oddział przez wszystkie lata pobytu dziecka w Przedszkolu.</w:t>
      </w: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</w:t>
      </w:r>
    </w:p>
    <w:p w:rsidR="00557FEB" w:rsidRDefault="00557FEB" w:rsidP="00557FEB">
      <w:pPr>
        <w:pStyle w:val="Standard"/>
        <w:spacing w:line="276" w:lineRule="auto"/>
        <w:jc w:val="both"/>
      </w:pPr>
      <w:r>
        <w:rPr>
          <w:rStyle w:val="StrongEmphasis"/>
          <w:color w:val="000000"/>
        </w:rPr>
        <w:t>Sposób sprawowania opieki nad dziećmi w czasie zajęć w przedszkolu oraz  w czasie poza przedszkolem.</w:t>
      </w:r>
    </w:p>
    <w:p w:rsidR="00557FEB" w:rsidRDefault="00557FEB" w:rsidP="00557FEB">
      <w:pPr>
        <w:pStyle w:val="Standard"/>
        <w:numPr>
          <w:ilvl w:val="3"/>
          <w:numId w:val="17"/>
        </w:numPr>
        <w:spacing w:before="240" w:line="276" w:lineRule="auto"/>
        <w:ind w:left="0" w:firstLine="0"/>
        <w:jc w:val="both"/>
      </w:pPr>
      <w:r>
        <w:t>W celu zapewnienia bezpieczeństwa, ochrony przed przemocą, oraz innymi przejawami patologii społecznej w obiekcie przedszkolnym, nadzór nad tym, kto wchodzi na teren przedszkola sprawują: pracownicy obsługi przedszkola oraz  nauczyciele.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Wszyscy rodzice mają obowiązek dostosowania się do wskazówek nauczycieli  oraz pracowników obsługi przedszkola podczas wchodzenia do budynku, korzystania z szatni.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W  widocznych miejscach umieszczone są instrukcje postępowania na wypadek pożaru wraz z numerami telefonów alarmowych.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W  przedszkolu określone są miejsca zbiórki do ewakuacji, miejsce lokalizacji kluczy do wyjść ewakuacyjnych.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W przedszkolu jest opracowana i znana pracownikom instrukcja bezpieczeństwa przeciwpożarowego.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W przedszkolu zapewniono możliwość rozgłaszania sygnałów ostrzegawczych i komunikatorów głosowych na wypadek zagrożeń.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Instalacje grzewcze i elektryczne chronione są przed bezpośrednim dostępem dzieci.  ewakuacyjne umożliwiają</w:t>
      </w:r>
    </w:p>
    <w:p w:rsidR="00557FEB" w:rsidRDefault="00557FEB" w:rsidP="00557FEB">
      <w:pPr>
        <w:pStyle w:val="Standard"/>
        <w:numPr>
          <w:ilvl w:val="3"/>
          <w:numId w:val="17"/>
        </w:numPr>
        <w:tabs>
          <w:tab w:val="left" w:pos="360"/>
        </w:tabs>
        <w:spacing w:before="240" w:line="276" w:lineRule="auto"/>
        <w:ind w:left="0" w:firstLine="0"/>
        <w:jc w:val="both"/>
      </w:pPr>
      <w:r>
        <w:t>Przedszkole zapewnia wychowankom opiekę pedagogiczną oraz pełne bezpieczeństwo w czasie organizowanych przez nauczycieli zajęć na terenie przedszkola oraz w czasie zajęć poza przedszkolem:</w:t>
      </w:r>
    </w:p>
    <w:p w:rsidR="00557FEB" w:rsidRDefault="00557FEB" w:rsidP="00557FEB">
      <w:pPr>
        <w:pStyle w:val="NormalnyWeb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a) podczas zajęć obowiązkowych i dodatkowych  za bezpieczeństwo dzieci  odpowiada nauczyciel prowadzący zajęcia. Nauczyciel prowadzący zajęcia dodatkowe jest obowiązany odebrać dzieci biorące udział w zajęciach z poszczególnych sal oraz je zaprowadzić po zajęciach. Zobowiązany jest on również do niezwłocznego poinformowania Dyrektora przedszkola  o każdym wypadku, mającym miejsce podczas zajęć;</w:t>
      </w:r>
    </w:p>
    <w:p w:rsidR="00557FEB" w:rsidRDefault="00557FEB" w:rsidP="00557FEB">
      <w:pPr>
        <w:pStyle w:val="NormalnyWeb"/>
        <w:spacing w:line="276" w:lineRule="auto"/>
        <w:ind w:left="360"/>
        <w:jc w:val="both"/>
      </w:pPr>
      <w:r>
        <w:rPr>
          <w:color w:val="000000"/>
        </w:rPr>
        <w:t>b) podczas zajęć poza terenem przedszkola  pełną odpowiedzialność za zdrowie i bezpieczeństwo wychowanków ponosi nauczyciel prowadzący zajęcia, a podczas wycieczek  przedszkolnych- kierownik wycieczki wraz z opiekunami.</w:t>
      </w:r>
    </w:p>
    <w:p w:rsidR="00557FEB" w:rsidRDefault="00557FEB" w:rsidP="00557FEB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9. W miejscach o zwiększonym ryzyku wypadku – sala gimnastyczna, plac zabaw nauczyciel </w:t>
      </w:r>
      <w:r>
        <w:rPr>
          <w:color w:val="000000"/>
        </w:rPr>
        <w:lastRenderedPageBreak/>
        <w:t>zapoznaje rodziców i dzieci z regulaminem korzystania ze sprzętu będącego na ich wyposażeniu..</w:t>
      </w:r>
    </w:p>
    <w:p w:rsidR="00557FEB" w:rsidRDefault="00557FEB" w:rsidP="00557FEB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>10. Przedszkole na stałe współpr</w:t>
      </w:r>
      <w:r w:rsidR="00062144">
        <w:rPr>
          <w:color w:val="000000"/>
        </w:rPr>
        <w:t xml:space="preserve">acuje z Policją </w:t>
      </w:r>
      <w:r>
        <w:rPr>
          <w:color w:val="000000"/>
        </w:rPr>
        <w:t>.</w:t>
      </w:r>
    </w:p>
    <w:p w:rsidR="00557FEB" w:rsidRDefault="00557FEB" w:rsidP="00557FEB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>11. Opuszczanie miejsca pracy przez nauczyciela (wyjście w trakcie zajęć) jest możliwe pod warunkiem, że dyrektor wyrazi na to zgodę, a opiekę nad grupą  przejmuje inny pracownik przedszkola</w:t>
      </w:r>
    </w:p>
    <w:p w:rsidR="00557FEB" w:rsidRDefault="00557FEB" w:rsidP="00557FEB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>12. W razie zaistnienia wypadku z udziałem dziecka, nauczyciel, który jest jego świadkiem, zawiadamia  Dyrektora Przedszkola.</w:t>
      </w:r>
    </w:p>
    <w:p w:rsidR="00557FEB" w:rsidRDefault="00557FEB" w:rsidP="00557FEB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>13. Dyrektor Przedszkola powiadamia o wypadku zaistniałym na terenie przedszkola pogotowie ratunkowe (w razie potrzeby), rodziców oraz organ prowadzący.</w:t>
      </w:r>
    </w:p>
    <w:p w:rsidR="00557FEB" w:rsidRDefault="00557FEB" w:rsidP="00557FEB">
      <w:pPr>
        <w:pStyle w:val="Standard"/>
        <w:spacing w:before="240" w:line="276" w:lineRule="auto"/>
        <w:jc w:val="both"/>
        <w:rPr>
          <w:color w:val="000000"/>
        </w:rPr>
      </w:pPr>
      <w:r>
        <w:rPr>
          <w:color w:val="000000"/>
        </w:rPr>
        <w:t>14. O wypadku śmiertelnym, ciężkim lub zbiorowym powiadamiany jest prokurator i kurator oświaty, a o wypadku w wyniku zatrucia – państwowy inspektor sanitarny.</w:t>
      </w:r>
    </w:p>
    <w:p w:rsidR="00557FEB" w:rsidRDefault="00557FEB" w:rsidP="00557FEB">
      <w:pPr>
        <w:pStyle w:val="Nagwek2"/>
        <w:spacing w:line="276" w:lineRule="auto"/>
        <w:ind w:left="576" w:hanging="576"/>
        <w:rPr>
          <w:b/>
          <w:bCs/>
          <w:color w:val="000000"/>
          <w:szCs w:val="24"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5" w:name="_Hlk497203344"/>
      <w:r>
        <w:rPr>
          <w:b/>
          <w:bCs/>
        </w:rPr>
        <w:t xml:space="preserve">        § 8</w:t>
      </w:r>
      <w:bookmarkEnd w:id="5"/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Szczegółowe zasady przyprowadzania i odbierania dzieci z przedszkola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widowControl/>
        <w:suppressAutoHyphens w:val="0"/>
        <w:spacing w:after="160"/>
        <w:ind w:left="2124" w:firstLine="708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left="2124" w:firstLine="708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Przyprowadzanie dzieci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Za bezpieczeństwo dzieci w drodze do przedszkola odpowiadają rodzice/opiekunowie.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Dzieci do przedszkola przyprowadzane są od godziny 6.30 przez rodziców/opiekunów.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Rodzice/opiekunowie osobiście powierzają dziecko nauczycielowi. W przeciwnym wypadku żaden pracownik przedszkola nie ponosi odpowiedzialności za bezpieczeństwo i zdrowie dziecka.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Nauczycielka odbierająca dziecko od rodzica ma obowiązek zwrócenia uwagi czy wnoszone przez dziecko zabawki lub inne przedmioty nie mają cech niebezpiecznych mogących stworzyć zagrożenie.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Nauczycielka ma prawo odmówić przyjęcia do przedszkola dziecka chorego lub podejrzanego o chorobę.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Rodzice maja obowiązek zgłaszania wszelkich poważnych dolegliwości dziecka i udzielania wyczerpujących informacji na ten temat. Alergie pokarmowe należy zgłaszać pisemnie 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Rodzice/opiekunowie prawni zobowiązani są przyprowadzać do przedszkola dzieci zdrowe i czyste.</w:t>
      </w:r>
    </w:p>
    <w:p w:rsidR="00557FEB" w:rsidRDefault="00557FEB" w:rsidP="00557FEB">
      <w:pPr>
        <w:widowControl/>
        <w:numPr>
          <w:ilvl w:val="0"/>
          <w:numId w:val="37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Obowiązkiem rodzica jest przekazywanie nauczycielkom aktualnych telefonów kontaktowych.</w:t>
      </w:r>
    </w:p>
    <w:p w:rsidR="00557FEB" w:rsidRDefault="00557FEB" w:rsidP="00557FEB">
      <w:pPr>
        <w:widowControl/>
        <w:suppressAutoHyphens w:val="0"/>
        <w:spacing w:after="160"/>
        <w:ind w:left="2832" w:firstLine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left="2832" w:firstLine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left="2832" w:firstLine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Odbieranie dzieci z przedszkola</w:t>
      </w:r>
    </w:p>
    <w:p w:rsidR="00557FEB" w:rsidRDefault="00557FEB" w:rsidP="00557FEB">
      <w:pPr>
        <w:widowControl/>
        <w:suppressAutoHyphens w:val="0"/>
        <w:spacing w:after="160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Dziecko odbierane jest z przedszkola przez rodziców/ opiekunów.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Wydanie dziecka innym osobom niż rodzice, może nastąpić tylko na podstawie pisemnego upoważnienia podpisanego przez obojga rodziców i złożonego u nauczycielek w grupie.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Pisemne upoważnienie składa się u nauczycielki na początku każdego roku szkolnego i obowiązuje ono przez cały rok szkolny do odwołania.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Dziecko nie będzie wydawane osobom niepełnoletnim.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Rodzice ponoszą odpowiedzialność prawną za bezpieczeństwo dziecka odebranego z  przedszkola przez upoważnioną przez nich osobę.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Życzenie rodziców dotyczące nie odbierania dziecka przez jedno z rodziców musi być poświadczone przez orzeczenie sądowe.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Nauczycielka ma obowiązek sprawdzić czy dziecka jest odbierane przez osobę wskazaną w upoważnieniu.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Nauczycielka stanowczo odmawia wydania dziecka z przedszkola w przypadku, gdy stan osoby zamierzającej odebrać dziecko wskazuje na spożycie alkoholu. W tym przypadku nauczyciel wzywa drugiego rodzica lub inna osobę upoważnioną do odbioru dziecka. Jeżeli jest to niemożliwe personel przedszkola ma obowiązek poinformować dyrektora placówki.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W przypadku , gdy sytuacja zgłaszania się po dziecko rodzica/opiekuna w stanie nietrzeźwym powtórzy  się dyrektor powiadamia pisemnie policje, Miejski Ośrodek Pomocy Społecznej 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Rodzice lub osoby upoważnione odbierają osobiście dziecko z Sali.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W czasie , gdy dzieci przebywają w ogrodzie przedszkolnym, nauczyciel wymaga od rodzica i dziecka , aby fakt odebrania był zaakcentowany przez wyraźne pożegnanie u nauczycielki mającej je pod opieką.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Rodzice /opiekunowie prawni po odebraniu dziecka są zobowiązani opuścić plac zabaw.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W przypadku pozostania rodzica /opiekuna na placu zabaw po odebraniu dziecka, nauczyciel nie odpowiada za jego bezpieczeństwo.</w:t>
      </w:r>
    </w:p>
    <w:p w:rsidR="00557FEB" w:rsidRDefault="00557FEB" w:rsidP="00557FEB">
      <w:pPr>
        <w:widowControl/>
        <w:numPr>
          <w:ilvl w:val="0"/>
          <w:numId w:val="38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Na terenie szatni , z chwila oddania dziecka rodzicom/osobom upoważnionym- za bezpieczeństwo  dziecka odpowiadają rodzice lub osoby upoważnione.</w:t>
      </w: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b/>
          <w:bCs/>
        </w:rPr>
      </w:pP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b/>
          <w:bCs/>
        </w:rPr>
      </w:pP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b/>
          <w:bCs/>
        </w:rPr>
      </w:pP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b/>
          <w:bCs/>
        </w:rPr>
      </w:pPr>
    </w:p>
    <w:p w:rsidR="00557FEB" w:rsidRDefault="00557FEB" w:rsidP="00557FEB">
      <w:pPr>
        <w:widowControl/>
        <w:suppressAutoHyphens w:val="0"/>
        <w:spacing w:after="160"/>
        <w:ind w:left="4254" w:firstLine="709"/>
        <w:jc w:val="both"/>
        <w:textAlignment w:val="auto"/>
      </w:pPr>
      <w:r>
        <w:rPr>
          <w:b/>
          <w:bCs/>
        </w:rPr>
        <w:t>§ 9</w:t>
      </w:r>
    </w:p>
    <w:p w:rsidR="00557FEB" w:rsidRDefault="00557FEB" w:rsidP="00557FEB">
      <w:pPr>
        <w:widowControl/>
        <w:suppressAutoHyphens w:val="0"/>
        <w:spacing w:after="160"/>
        <w:ind w:firstLine="709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firstLine="360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Postepowanie w przypadku nie odebrania dziecka z przedszkola</w:t>
      </w:r>
    </w:p>
    <w:p w:rsidR="00557FEB" w:rsidRDefault="00557FEB" w:rsidP="00557FEB">
      <w:pPr>
        <w:widowControl/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numPr>
          <w:ilvl w:val="0"/>
          <w:numId w:val="39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W przypadku , gdy dziecko nie zostanie odebrane do godziny 16 .00 z przedszkola nauczyciel jest zobowiązany powiadomić telefonicznie rodziców/ opiekunów lub osoby upoważnione do odbioru o zaistniałym fakcie.</w:t>
      </w:r>
    </w:p>
    <w:p w:rsidR="00557FEB" w:rsidRDefault="00557FEB" w:rsidP="00557FEB">
      <w:pPr>
        <w:widowControl/>
        <w:numPr>
          <w:ilvl w:val="0"/>
          <w:numId w:val="39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W przypadku ,gdy pod wskazanymi numerami telefonów nie można uzyskać informacji o miejscu pobytu rodziców lub osób upoważnionych nauczyciel powiadamia dyrektora przedszkola. Dyrektor przedszkola podejmuje decyzję o poinformowaniu dyżurnego komisariatu Policji o niemożliwości skontaktowania się z rodzicami/opiekunami dziecka.</w:t>
      </w:r>
    </w:p>
    <w:p w:rsidR="00557FEB" w:rsidRDefault="00557FEB" w:rsidP="00557FEB">
      <w:pPr>
        <w:widowControl/>
        <w:numPr>
          <w:ilvl w:val="0"/>
          <w:numId w:val="39"/>
        </w:numPr>
        <w:suppressAutoHyphens w:val="0"/>
        <w:spacing w:after="16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W przypadku braku możliwości poinformowania dyrektora przedszkola nauczyciel sam podejmuje decyzję o powiadomieniu policji.</w:t>
      </w:r>
    </w:p>
    <w:p w:rsidR="00557FEB" w:rsidRDefault="00557FEB" w:rsidP="00557FEB">
      <w:pPr>
        <w:widowControl/>
        <w:numPr>
          <w:ilvl w:val="0"/>
          <w:numId w:val="39"/>
        </w:numPr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Rodzice /opiekunowie, lub upoważnione osoby, którzy odbierają dziecko po upływie  czasu pracy przedszkola są zobowiązani do napisania oświadczenia i podania godziny przyjścia do przedszkola.</w:t>
      </w:r>
    </w:p>
    <w:p w:rsidR="00557FEB" w:rsidRDefault="00557FEB" w:rsidP="00557FEB">
      <w:pPr>
        <w:widowControl/>
        <w:suppressAutoHyphens w:val="0"/>
        <w:spacing w:after="16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557FEB" w:rsidRDefault="00557FEB" w:rsidP="00557FEB">
      <w:pPr>
        <w:widowControl/>
        <w:suppressAutoHyphens w:val="0"/>
        <w:spacing w:after="160"/>
        <w:ind w:left="4254" w:firstLine="709"/>
        <w:jc w:val="both"/>
        <w:textAlignment w:val="auto"/>
      </w:pPr>
      <w:r>
        <w:rPr>
          <w:b/>
          <w:bCs/>
        </w:rPr>
        <w:t>§ 10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ab/>
      </w:r>
      <w:r>
        <w:rPr>
          <w:b/>
          <w:bCs/>
        </w:rPr>
        <w:t>Formy współpracy Przedszkola z rodzicami: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zebrania grupowe- organizowane trzy razy w roku lub wg potrzeb sygnalizowanych przez rodziców lub nauczycieli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konsultacje i rozmowy indywidualne w kontaktach codziennych z rodzicami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kąciki dla rodziców cały rok szkolny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zajęcia otwarte,</w:t>
      </w:r>
    </w:p>
    <w:p w:rsidR="00557FEB" w:rsidRDefault="00557FEB" w:rsidP="00557FEB">
      <w:pPr>
        <w:widowControl/>
        <w:suppressAutoHyphens w:val="0"/>
        <w:spacing w:after="160"/>
        <w:ind w:left="4254" w:firstLine="709"/>
        <w:jc w:val="both"/>
        <w:textAlignment w:val="auto"/>
      </w:pPr>
      <w:r>
        <w:rPr>
          <w:b/>
          <w:bCs/>
        </w:rPr>
        <w:t>§ 11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Do podstawowych obowiązków rodziców dziecka należy: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przestrzeganie niniejszego statutu,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zaopatrzenie dziecka w pomoce i niezbędne przedmioty,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respektowanie uchwał Rady Pedagogicznej i Rady Rodziców,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przyprowadzanie i odbieranie dziecka z Przedszkola lub przez upoważnione osoby zapewniające pełne bezpieczeństwo 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e) terminowe uiszczanie opłat za pobyt dziecka w Przedszkolu,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f) informowanie o przyczynach nieobecności dziecka,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g) niezwłoczne zawiadamianie o zatruciach pokarmowych i chorobach zakaźnych,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</w:p>
    <w:p w:rsidR="00557FEB" w:rsidRDefault="00557FEB" w:rsidP="00557FEB">
      <w:pPr>
        <w:pStyle w:val="Standard"/>
        <w:numPr>
          <w:ilvl w:val="0"/>
          <w:numId w:val="40"/>
        </w:numPr>
        <w:tabs>
          <w:tab w:val="left" w:pos="-8640"/>
        </w:tabs>
        <w:spacing w:line="276" w:lineRule="auto"/>
        <w:jc w:val="both"/>
      </w:pPr>
      <w:r>
        <w:t xml:space="preserve">Rodzice i nauczyciele zobowiązani są współdziałać ze sobą w zakresie skutecznego </w:t>
      </w:r>
      <w:r>
        <w:lastRenderedPageBreak/>
        <w:t>oddziaływania wychowawczego na dziecko i określenia jego indywidualnego rozwoju</w:t>
      </w:r>
    </w:p>
    <w:p w:rsidR="00557FEB" w:rsidRDefault="00557FEB" w:rsidP="00557FEB">
      <w:pPr>
        <w:pStyle w:val="Standard"/>
        <w:numPr>
          <w:ilvl w:val="0"/>
          <w:numId w:val="40"/>
        </w:numPr>
        <w:tabs>
          <w:tab w:val="left" w:pos="-8640"/>
        </w:tabs>
        <w:spacing w:line="276" w:lineRule="auto"/>
        <w:jc w:val="both"/>
      </w:pPr>
      <w:r>
        <w:t>Rodzice mają prawo do: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zapoznania się z programem dydaktyczno – wychowawczo – opiekuńczym oraz z zadaniami wynikającymi z programu rozwoju Przedszkola i planów pracy w danym oddziale,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uzyskiwania na bieżąco informacji na temat swojego dziecka,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uzyskiwania porad i wskazówek od nauczycieli, pedagoga i psychologa w rozpoznawaniu przyczyn trudności  wychowawczych oraz doborze metod udzielania dziecku pomocy,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wyrażania i przekazywania nauczycielowi oraz Dyrektorowi wniosków z obserwacji pracy Przedszkola,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e) wyrażania i przekazywania opinii na temat pracy Przedszkola Organowi Prowadzącemu Przedszkole i Nadzorującemu Prace Pedagogiczną poprzez swoje przedstawicielstwo w Radzie Rodziców</w:t>
      </w:r>
      <w:bookmarkEnd w:id="4"/>
      <w:r>
        <w:t xml:space="preserve">.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Rozdział 3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sz w:val="28"/>
          <w:szCs w:val="28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sz w:val="28"/>
          <w:szCs w:val="28"/>
        </w:rPr>
      </w:pP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6" w:name="_Hlk497198669"/>
      <w:r>
        <w:rPr>
          <w:b/>
          <w:bCs/>
        </w:rPr>
        <w:t xml:space="preserve">  § </w:t>
      </w:r>
      <w:bookmarkEnd w:id="6"/>
      <w:r>
        <w:rPr>
          <w:b/>
          <w:bCs/>
        </w:rPr>
        <w:t>12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sz w:val="28"/>
          <w:szCs w:val="28"/>
        </w:rPr>
      </w:pPr>
    </w:p>
    <w:p w:rsidR="00557FEB" w:rsidRDefault="00557FEB" w:rsidP="00557FEB">
      <w:pPr>
        <w:pStyle w:val="Standard"/>
        <w:spacing w:line="276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Organy przedszkola i ich kompetencje</w:t>
      </w:r>
    </w:p>
    <w:p w:rsidR="00557FEB" w:rsidRDefault="00557FEB" w:rsidP="00557FEB">
      <w:pPr>
        <w:pStyle w:val="Standard"/>
        <w:spacing w:line="276" w:lineRule="auto"/>
        <w:ind w:left="709" w:firstLine="709"/>
        <w:jc w:val="both"/>
        <w:rPr>
          <w:b/>
          <w:sz w:val="28"/>
          <w:szCs w:val="28"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41"/>
        </w:numPr>
        <w:spacing w:line="276" w:lineRule="auto"/>
        <w:jc w:val="both"/>
      </w:pPr>
      <w:r>
        <w:t>Dyrektor Przedszkola.</w:t>
      </w:r>
    </w:p>
    <w:p w:rsidR="00557FEB" w:rsidRDefault="00557FEB" w:rsidP="00557FEB">
      <w:pPr>
        <w:pStyle w:val="Standard"/>
        <w:numPr>
          <w:ilvl w:val="0"/>
          <w:numId w:val="41"/>
        </w:numPr>
        <w:spacing w:line="276" w:lineRule="auto"/>
        <w:jc w:val="both"/>
      </w:pPr>
      <w:r>
        <w:t>Rada Pedagogiczna</w:t>
      </w:r>
    </w:p>
    <w:p w:rsidR="00557FEB" w:rsidRDefault="00557FEB" w:rsidP="00557FEB">
      <w:pPr>
        <w:pStyle w:val="Standard"/>
        <w:numPr>
          <w:ilvl w:val="0"/>
          <w:numId w:val="41"/>
        </w:numPr>
        <w:spacing w:line="276" w:lineRule="auto"/>
        <w:jc w:val="both"/>
      </w:pPr>
      <w:r>
        <w:t>Rada Rodziców.</w:t>
      </w:r>
    </w:p>
    <w:p w:rsidR="00557FEB" w:rsidRDefault="00557FEB" w:rsidP="00557FEB">
      <w:pPr>
        <w:pStyle w:val="Standard"/>
        <w:numPr>
          <w:ilvl w:val="0"/>
          <w:numId w:val="41"/>
        </w:numPr>
        <w:spacing w:line="276" w:lineRule="auto"/>
        <w:jc w:val="both"/>
      </w:pPr>
      <w:r>
        <w:t>Rada pedagogiczna i Rada Rodziców uchwalają regulaminy swojej działalności, które nie mogą być sprzeczne z przepisami prawa.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bookmarkStart w:id="7" w:name="_Hlk497203420"/>
      <w:r>
        <w:t xml:space="preserve">                                                                      </w:t>
      </w:r>
      <w:r>
        <w:rPr>
          <w:b/>
          <w:bCs/>
        </w:rPr>
        <w:t xml:space="preserve">      § 13</w:t>
      </w:r>
    </w:p>
    <w:bookmarkEnd w:id="7"/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rPr>
          <w:b/>
          <w:bCs/>
        </w:rPr>
        <w:t>Dyrektor Przedszkola</w:t>
      </w:r>
      <w:r>
        <w:t xml:space="preserve"> wyłaniany jest przez Organ Prowadzący w drodze konkursu.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t>Dyrektor kieruje bieżącą działalnością  Placówki, reprezentuje ją na zewnątrz. Jest kierownikiem zakładu pracy dla zatrudnionych w przedszkolu nauczycieli, pracowników administracji i obsługi.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t>Sprawuje nadzór pedagogiczny w stosunku do zatrudnionych w Przedszkolu nauczycieli.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t>Sprawuje opiekę nad dziećmi oraz stwarza warunki dla ich  harmonijnego rozwoju psychofizycznego poprzez aktywne działania prozdrowotne.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t>Przewodniczy Radzie Pedagogicznej  i realizuje jej uchwały oraz uchwały Rady Rodziców podjęte w ramach ich kompetencji stanowiących.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t>Dyrektor dysponuje środkami określonymi w planie finansowym przedszkola zaopiniowanym przez Radę Rodziców i ponosi odpowiedzialność za ich prawidłowe wykorzystanie, a także może organizować administracyjną i gospodarcza obsługę Przedszkola.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lastRenderedPageBreak/>
        <w:t>Współdziała ze szkołami wyższymi oraz zakładami kształcenia nauczycieli.</w:t>
      </w:r>
    </w:p>
    <w:p w:rsidR="00557FEB" w:rsidRDefault="00557FEB" w:rsidP="00557FEB">
      <w:pPr>
        <w:pStyle w:val="Standard"/>
        <w:numPr>
          <w:ilvl w:val="0"/>
          <w:numId w:val="42"/>
        </w:numPr>
        <w:spacing w:line="276" w:lineRule="auto"/>
        <w:jc w:val="both"/>
      </w:pPr>
      <w:r>
        <w:t>Dyrektor zapewnia bezpieczne i higieniczne warunki pobytu w Przedszkolu, a także bezpieczne i higieniczne warunki uczestnictwa w zajęciach organizowanych przez Przedszkole poza obiektem do niego należącym.</w:t>
      </w:r>
    </w:p>
    <w:p w:rsidR="00557FEB" w:rsidRDefault="00557FEB" w:rsidP="00557FEB">
      <w:pPr>
        <w:pStyle w:val="Standard"/>
        <w:spacing w:line="276" w:lineRule="auto"/>
        <w:ind w:left="720"/>
        <w:jc w:val="both"/>
      </w:pPr>
    </w:p>
    <w:p w:rsidR="00557FEB" w:rsidRDefault="00557FEB" w:rsidP="00557FEB">
      <w:pPr>
        <w:pStyle w:val="Standard"/>
        <w:spacing w:line="276" w:lineRule="auto"/>
        <w:ind w:left="720"/>
        <w:jc w:val="both"/>
      </w:pPr>
      <w:r>
        <w:t xml:space="preserve">                                                                      </w:t>
      </w:r>
      <w:r>
        <w:rPr>
          <w:b/>
          <w:bCs/>
        </w:rPr>
        <w:t xml:space="preserve">      § 14</w:t>
      </w:r>
    </w:p>
    <w:p w:rsidR="00557FEB" w:rsidRDefault="00557FEB" w:rsidP="00557FEB">
      <w:pPr>
        <w:pStyle w:val="Standard"/>
        <w:spacing w:line="276" w:lineRule="auto"/>
        <w:ind w:left="720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ind w:left="720"/>
        <w:jc w:val="both"/>
        <w:rPr>
          <w:b/>
          <w:bCs/>
        </w:rPr>
      </w:pPr>
      <w:r>
        <w:rPr>
          <w:b/>
          <w:bCs/>
        </w:rPr>
        <w:t>Zadania Dyrektora są następujące: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Opracowanie na każdy rok szkolny planu nadzoru pedagogicznego, który przedstawia Radzie Pedagogicznej do 15 września danego roku.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Prowadzenie  obserwacji zajęć prowadzonych przez nauczycieli.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Jeżeli przerwa w działalności Przedszkola trwa najmniej 2 tygodnie, dokonuje kontroli obiektu pod kątem zapewnienia bezpiecznych i higienicznych warunków korzystania z obiektu i urządzeń.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Ustalenie ramowego rozkładu dnia  na wniosek Rady Pedagogicznej z uwzględnieniem zasad ochrony zdrowia i higieny pracy oraz oczekiwań rodziców-prawnych opiekunów.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Przygotowywanie arkuszy organizacyjnych Przedszkola i przedstawianie go do zatwierdzenia organowi Prowadzącemu.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Wstrzymywanie uchwał Rady Pedagogicznej i Rady Rodziców niezgodnych z przepisami prawa i powiadamianie o tym stosownych organów . O wstrzymaniu wykonania uchwały Dyrektor niezwłocznie zawiadamia Organ Prowadzący lub Organ Nadzorujący Przedszkole.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Organizowanie administracyjnej, finansowej i gospodarczej działalności Przedszkola.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Współpracowanie z rodzicami , organem prowadzącym oraz instytucjami nadzorującymi i  kontrolującymi.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Kierowanie polityką kadrową Przedszkola, zatrudnianie i zwalnianie pracowników,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.Przyznawanie nagród, udzielanie kar pracownikom zgodnie z wnioskiem zaopiniowanym przez Radę Pedagogiczną lub Związki.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Organizowanie, w porozumieniu z organem prowadzącym Przedszkole, wczesnego wspomagania rozwoju dziecka.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Podejmowanie decyzji o objęciu dziecka zajęciami dydaktyczno – wyrównawczymi, zajęciami specjalistycznymi oraz uczęszczaniu dziecka do oddziału terapeutycznego i terminie zakończenia tych zajęć.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Podejmowanie decyzji o przyjęciu oraz skreśleniu dziecka z listy wychowanków w czasie roku szkolnego, po zaopiniowaniu przez Radę Pedagogiczną,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Powiadamianie dyrektora szkoły, w obwodzie której mieszka dziecko 5-letnie o spełnianiu przez nie obowiązku przedszkolnego,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Zapewnienie pracownikom właściwych warunków pracy zgodnie z przepisami  Kodeksu Pracy,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Koordynowanie współdziałania organów Przedszkola, zapewnienie im swobodnego działania zgodnie z prawem oraz wymiany informacji między nimi,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Współdziałanie z organizacjami związkowymi,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Prowadzenie dokumentacji kancelaryjnej i archiwalnej oraz finansowej zgodnie z obowiązującymi regulaminami,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 xml:space="preserve">W przypadku stwierdzenia przez Organ Sprawujący Nadzór Pedagogiczny niedostatecznych efektów nauczania lub wychowania w Przedszkolu opracowanie </w:t>
      </w:r>
      <w:r>
        <w:lastRenderedPageBreak/>
        <w:t>przedszkolnego programu i harmonogramu poprawy efektów nauczania lub wychowania,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Wykonywanie innych zadań wynikających z przepisów szczególnych,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W wykonywaniu swoich zadań dyrektor Przedszkola współdziała z Radą Pedagogiczną , Radą Rodziców, zapewnia:</w:t>
      </w:r>
    </w:p>
    <w:p w:rsidR="00557FEB" w:rsidRDefault="00557FEB" w:rsidP="00557FEB">
      <w:pPr>
        <w:pStyle w:val="Standard"/>
        <w:spacing w:line="276" w:lineRule="auto"/>
        <w:ind w:firstLine="709"/>
        <w:jc w:val="both"/>
      </w:pPr>
      <w:r>
        <w:t>a) bieżący przepływ informacji pomiędzy poszczególnymi organami Przedszkola,</w:t>
      </w:r>
    </w:p>
    <w:p w:rsidR="00557FEB" w:rsidRDefault="00557FEB" w:rsidP="00557FEB">
      <w:pPr>
        <w:pStyle w:val="Standard"/>
        <w:spacing w:line="276" w:lineRule="auto"/>
        <w:ind w:firstLine="709"/>
        <w:jc w:val="both"/>
      </w:pPr>
      <w:r>
        <w:t>b) w przypadku wyrażania sprzecznych opinii organów Przedszkola organizuje negocjacje,</w:t>
      </w:r>
    </w:p>
    <w:p w:rsidR="00557FEB" w:rsidRDefault="00557FEB" w:rsidP="00557FEB">
      <w:pPr>
        <w:pStyle w:val="Standard"/>
        <w:numPr>
          <w:ilvl w:val="1"/>
          <w:numId w:val="42"/>
        </w:numPr>
        <w:spacing w:line="276" w:lineRule="auto"/>
        <w:jc w:val="both"/>
      </w:pPr>
      <w:r>
        <w:t>Dyrektor Przedszkola ponosi odpowiedzialność za właściwe prowadzenie i przechowywanie dokumentacji przebiegu nauczania , wychowania i opieki oraz za wydawanie przez Przedszkole dokumentów zgodnych z posiadana dokumentacją.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>§ 15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43"/>
        </w:numPr>
        <w:tabs>
          <w:tab w:val="left" w:pos="-13680"/>
        </w:tabs>
        <w:spacing w:line="276" w:lineRule="auto"/>
        <w:jc w:val="both"/>
      </w:pPr>
      <w:r>
        <w:t>W przypadku nieobecności Dyrektora Przedszkola zastępuje go jego społeczny zastępca lub wyznaczona przez Dyrektora osoba.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                             </w:t>
      </w: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                   </w:t>
      </w:r>
      <w:r>
        <w:rPr>
          <w:b/>
          <w:bCs/>
        </w:rPr>
        <w:t xml:space="preserve">    § 16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rPr>
          <w:b/>
          <w:bCs/>
        </w:rPr>
        <w:t xml:space="preserve">Rada Pedagogiczna </w:t>
      </w:r>
      <w:r>
        <w:t>jest organem kolegialnym Przedszkola w zakresie realizacji jego statutowych zadań dotyczących kształcenia, wychowania i opieki.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W skład Rady wchodzą wszyscy nauczyciele.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Przewodniczącym Rady Pedagogicznej jest Dyrektor Przedszkola.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Zebrania plenarne Rady Pedagogicznej są organizowane przed rozpoczęciem roku szkolnego i po zakończeniu, a także w każdym momencie , zgodnie z harmonogramem lub wg potrzeb.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Zebrania mogą być organizowane na wniosek organu nadzorującego , z inicjatywy przewodniczącego , Rady Rodziców, organu prowadzącego albo co najmniej 1/3 członków Rady Pedagogicznej.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Zebrania Rady prowadzi i przygotowuje jej przewodniczący, który jest odpowiedzialny za zawiadomienie wszystkich jej członków o terminie i porządku obrad zgodnie z regulaminem Rady Pedagogicznej.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Dyrektor Przedszkola przedstawia Radzie , nie rzadziej niż 2 razy w roku , ogólne wnioski wynikające ze sprawowanego nadzoru pedagogicznego oraz informacje o działalności Przedszkola.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Rada Pedagogiczna określa uchwałą sposób realizacji wniosków na następny rok szkolny.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Rada Pedagogiczna działa na podstawie uchwalonego  przez siebie regulaminu.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Do kompetencji Rady Pedagogicznej należy:</w:t>
      </w:r>
    </w:p>
    <w:p w:rsidR="00557FEB" w:rsidRDefault="00557FEB" w:rsidP="00557FEB">
      <w:pPr>
        <w:pStyle w:val="Standard"/>
        <w:spacing w:line="276" w:lineRule="auto"/>
        <w:jc w:val="both"/>
      </w:pPr>
      <w:r>
        <w:t>a) zatwierdzanie planów pracy Przedszkola, po zaopiniowaniu przez Radę Rodziców,</w:t>
      </w:r>
    </w:p>
    <w:p w:rsidR="00557FEB" w:rsidRDefault="00557FEB" w:rsidP="00557FEB">
      <w:pPr>
        <w:pStyle w:val="Standard"/>
        <w:spacing w:line="276" w:lineRule="auto"/>
        <w:jc w:val="both"/>
      </w:pPr>
      <w:r>
        <w:t>b) przygotowywanie projektu Statutu Przedszkola oraz przedstawianie propozycji jego zmian , po przedłożęniu go do uchwalenia Radzie Rodziców,</w:t>
      </w:r>
    </w:p>
    <w:p w:rsidR="00557FEB" w:rsidRDefault="00557FEB" w:rsidP="00557FEB">
      <w:pPr>
        <w:pStyle w:val="Standard"/>
        <w:spacing w:line="276" w:lineRule="auto"/>
        <w:jc w:val="both"/>
      </w:pPr>
      <w:r>
        <w:t>c) podejmowanie uchwał w sprawie innowacji pedagogicznych i eksperymentów prowadzonych w Przedszkolu po zaopiniowaniu projektów przez Radę Rodziców.</w:t>
      </w:r>
    </w:p>
    <w:p w:rsidR="00557FEB" w:rsidRDefault="00557FEB" w:rsidP="00557FEB">
      <w:pPr>
        <w:pStyle w:val="Standard"/>
        <w:spacing w:line="276" w:lineRule="auto"/>
        <w:jc w:val="both"/>
      </w:pPr>
      <w:r>
        <w:t>d) uchwalanie regulaminu pracy Rady Pedagogicznej oraz regulaminu pracy,</w:t>
      </w:r>
    </w:p>
    <w:p w:rsidR="00557FEB" w:rsidRDefault="00557FEB" w:rsidP="00557FEB">
      <w:pPr>
        <w:pStyle w:val="Standard"/>
        <w:spacing w:line="276" w:lineRule="auto"/>
        <w:jc w:val="both"/>
      </w:pPr>
      <w:r>
        <w:t>e) ustalanie tygodniowego rozkładu pracy w grupach,</w:t>
      </w:r>
    </w:p>
    <w:p w:rsidR="00557FEB" w:rsidRDefault="00557FEB" w:rsidP="00557FEB">
      <w:pPr>
        <w:pStyle w:val="Standard"/>
        <w:spacing w:line="276" w:lineRule="auto"/>
        <w:jc w:val="both"/>
      </w:pPr>
      <w:r>
        <w:t>f) podejmowanie uchwał w sprawie skreślenia dziecka z listy,</w:t>
      </w:r>
    </w:p>
    <w:p w:rsidR="00557FEB" w:rsidRDefault="00557FEB" w:rsidP="00557FEB">
      <w:pPr>
        <w:pStyle w:val="Standard"/>
        <w:spacing w:line="276" w:lineRule="auto"/>
        <w:jc w:val="both"/>
      </w:pPr>
      <w:r>
        <w:lastRenderedPageBreak/>
        <w:t>g) ustalanie organizacji doskonalenia zawodowego nauczycieli,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Rada Pedagogiczna opiniuje w szczególności:</w:t>
      </w:r>
    </w:p>
    <w:p w:rsidR="00557FEB" w:rsidRDefault="00557FEB" w:rsidP="00557FEB">
      <w:pPr>
        <w:pStyle w:val="Standard"/>
        <w:spacing w:line="276" w:lineRule="auto"/>
        <w:jc w:val="both"/>
      </w:pPr>
      <w:r>
        <w:t>a) projekt planu finansowego Przedszkola,</w:t>
      </w:r>
    </w:p>
    <w:p w:rsidR="00557FEB" w:rsidRDefault="00557FEB" w:rsidP="00557FEB">
      <w:pPr>
        <w:pStyle w:val="Standard"/>
        <w:spacing w:line="276" w:lineRule="auto"/>
        <w:jc w:val="both"/>
      </w:pPr>
      <w:r>
        <w:t>b) wnioski Dyrektora o nagrody, odznaczenia  i wyróżnienie dla nauczycieli,</w:t>
      </w:r>
    </w:p>
    <w:p w:rsidR="00557FEB" w:rsidRDefault="00557FEB" w:rsidP="00557FEB">
      <w:pPr>
        <w:pStyle w:val="Standard"/>
        <w:spacing w:line="276" w:lineRule="auto"/>
        <w:jc w:val="both"/>
      </w:pPr>
      <w:r>
        <w:t>c) organizację pracy Przedszkola,</w:t>
      </w:r>
    </w:p>
    <w:p w:rsidR="00557FEB" w:rsidRDefault="00557FEB" w:rsidP="00557FEB">
      <w:pPr>
        <w:pStyle w:val="Standard"/>
        <w:spacing w:line="276" w:lineRule="auto"/>
        <w:jc w:val="both"/>
      </w:pPr>
      <w:r>
        <w:t>d) propozycje w sprawie przydzielania nauczycielom stałych prac i zajęć w ramach wynagrodzenia zasadniczego oraz dodatkowo płatnych zajęć ,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Uchwały Rady Pedagogicznej podejmowane są zwykłą większością głosów w obecności co najmniej 1/2 członków.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Zebrania Rady Pedagogicznej są protokołowane.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Rada Pedagogiczna może  występować z wnioskiem o odwołanie nauczyciela ze stanowiska Dyrektora.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W uzasadnionych przypadkach Rada Pedagogiczna na wniosek nauczyciela , może dokonać zmiany programu wychowania przedszkolnego z tym, że zmiana nie może nastąpić w trakcie roku szkolnego.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Nauczycieli obowiązuje zachowanie tajemnicy służbowej dotyczącej uchwał, wniosków i spostrzeżeń z posiedzenia Rady Pedagogicznej. Informacje dotyczące dziecka mogą być przekazywane tylko bezpośrednio rodzicom.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Rada Pedagogiczna powołuje spośród siebie zespół rozstrzygania ewentualnych spraw spornych i uzgadnia stanowisko, co do podjęcia decyzji.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Dyrektor Przedszkola może wstrzymać wykonanie uchwały ,jeśli nie jest ona zgodna z prawem i niezwłocznie powiadamia o tym Organ Prowadzący i Nadzorujący Przedszkole.</w:t>
      </w:r>
    </w:p>
    <w:p w:rsidR="00557FEB" w:rsidRDefault="00557FEB" w:rsidP="00557FEB">
      <w:pPr>
        <w:pStyle w:val="Standard"/>
        <w:numPr>
          <w:ilvl w:val="0"/>
          <w:numId w:val="44"/>
        </w:numPr>
        <w:spacing w:line="276" w:lineRule="auto"/>
        <w:jc w:val="both"/>
      </w:pPr>
      <w:r>
        <w:t>Zasady pracy Rady Pedagogicznej określa regulamin jej działalności, o którym mowa w § 16 ust.9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</w:pPr>
      <w:bookmarkStart w:id="8" w:name="_Hlk497198815"/>
      <w:r>
        <w:rPr>
          <w:b/>
          <w:bCs/>
        </w:rPr>
        <w:t xml:space="preserve">                                                                       § 17</w:t>
      </w:r>
    </w:p>
    <w:bookmarkEnd w:id="8"/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rPr>
          <w:b/>
          <w:bCs/>
        </w:rPr>
        <w:t>Rada Rodziców</w:t>
      </w:r>
      <w:r>
        <w:t xml:space="preserve"> jest organem społecznym Przedszkola i stanowi reprezentacje rodziców dzieci uczęszczających do przedszkola.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W skład Rady Rodziców wchodzą przedstawiciele rad oddziałowych wybranych w tajnych wyborach przez zebranie rodziców dzieci danego oddziału.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W wyborach , o których mowa w ust. 2 , jedno dziecka reprezentuje jeden rodzic.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Rada Rodziców uchwala regulamin swojej działalności, w którym określa:</w:t>
      </w:r>
    </w:p>
    <w:p w:rsidR="00557FEB" w:rsidRDefault="00557FEB" w:rsidP="00557FEB">
      <w:pPr>
        <w:pStyle w:val="Standard"/>
        <w:spacing w:line="276" w:lineRule="auto"/>
        <w:jc w:val="both"/>
      </w:pPr>
      <w:r>
        <w:t>a) wewnętrzna strukturę i tryb pracy Rady,</w:t>
      </w:r>
    </w:p>
    <w:p w:rsidR="00557FEB" w:rsidRDefault="00557FEB" w:rsidP="00557FEB">
      <w:pPr>
        <w:pStyle w:val="Standard"/>
        <w:spacing w:line="276" w:lineRule="auto"/>
        <w:jc w:val="both"/>
      </w:pPr>
      <w:r>
        <w:t>b) szczegółowy tryb przeprowadzania wyborów do Rady Rodziców oraz przedstawicieli rad oddziałowych,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rada rodziców może porozumiewać się z radami rodziców innych przedszkoli, szkół i placówek oświatowych i ustalić zakres i zasady współpracy.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Rada rodziców może występować do Organu Prowadzącego Przedszkole, Organu Nadzorującego Przedszkole, do dyrektora Przedszkola z wnioskami i opiniami dotyczącymi wszystkich spraw Placówki.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Do kompetencji Rady Rodziców należą:</w:t>
      </w: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a) w przypadku stwierdzenia przez Organ Sprawujący Nadzór Pedagogiczny niedostatecznych </w:t>
      </w:r>
      <w:r>
        <w:lastRenderedPageBreak/>
        <w:t>efektów nauczania lub wychowania  w Przedszkolu opiniowanie programu i harmonogramu poprawy efektów nauczania lub wychowania,</w:t>
      </w:r>
    </w:p>
    <w:p w:rsidR="00557FEB" w:rsidRDefault="00557FEB" w:rsidP="00557FEB">
      <w:pPr>
        <w:pStyle w:val="Standard"/>
        <w:spacing w:line="276" w:lineRule="auto"/>
        <w:jc w:val="both"/>
      </w:pPr>
      <w:r>
        <w:t>b) opiniowanie projektu planu finansowego składanego przez Dyrektora,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Jeśli Rada Rodziców w terminie 30 dni od dnia rozpoczęcia roku szkolnego nie uzyska porozumienia z Rada Pedagogiczna w sprawie programu, o którym mowa w § 16 ust. 10 pkt a), program ten ustala Dyrektor Przedszkola w uzgodnieniu z Organem Prowadzącym nadzór Pedagogiczny. Program ustalony przez Dyrektora Przedszkola obowiązuje do czasu uchwalenia programu przez Radę Rodziców w porozumieniu z Radą Pedagogiczną.</w:t>
      </w:r>
    </w:p>
    <w:p w:rsidR="00557FEB" w:rsidRDefault="00557FEB" w:rsidP="00557FEB">
      <w:pPr>
        <w:pStyle w:val="Standard"/>
        <w:numPr>
          <w:ilvl w:val="0"/>
          <w:numId w:val="45"/>
        </w:numPr>
        <w:spacing w:line="276" w:lineRule="auto"/>
        <w:jc w:val="both"/>
      </w:pPr>
      <w:r>
        <w:t>W celu wspierania statutowej działalności Przedszkola Rada Rodziców może gromadzić fundusze z dobrowolnych składek rodziców oraz innych źródeł. Zasady wydatkowania funduszy Rady Rodziców określa regulamin działalności Rady, o którym mowa w § 17 ust.4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>
        <w:rPr>
          <w:b/>
          <w:bCs/>
        </w:rPr>
        <w:tab/>
        <w:t xml:space="preserve">      § 18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numPr>
          <w:ilvl w:val="0"/>
          <w:numId w:val="46"/>
        </w:numPr>
        <w:tabs>
          <w:tab w:val="left" w:pos="-13680"/>
        </w:tabs>
        <w:spacing w:line="276" w:lineRule="auto"/>
        <w:jc w:val="both"/>
      </w:pPr>
      <w:r>
        <w:t>Koordynatorem współpracy między poszczególnymi organami jest Dyrektor Przedszkola, który zapewnia każdemu z organów w ramach swoich kompetencji bieżącą wymianę informacji.</w:t>
      </w:r>
    </w:p>
    <w:p w:rsidR="00557FEB" w:rsidRDefault="00557FEB" w:rsidP="00557FEB">
      <w:pPr>
        <w:pStyle w:val="Standard"/>
        <w:numPr>
          <w:ilvl w:val="0"/>
          <w:numId w:val="46"/>
        </w:numPr>
        <w:tabs>
          <w:tab w:val="left" w:pos="-13680"/>
        </w:tabs>
        <w:spacing w:line="276" w:lineRule="auto"/>
        <w:jc w:val="both"/>
      </w:pPr>
      <w:r>
        <w:t>Wszelkie spory między organami rozstrzyga Dyrektor Przedszkola.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                            </w:t>
      </w:r>
      <w:r>
        <w:rPr>
          <w:b/>
          <w:bCs/>
        </w:rPr>
        <w:t>§ 19</w:t>
      </w:r>
    </w:p>
    <w:p w:rsidR="00557FEB" w:rsidRDefault="00557FEB" w:rsidP="00557FEB">
      <w:pPr>
        <w:pStyle w:val="Standard"/>
        <w:numPr>
          <w:ilvl w:val="0"/>
          <w:numId w:val="47"/>
        </w:numPr>
        <w:tabs>
          <w:tab w:val="left" w:pos="-13680"/>
        </w:tabs>
        <w:spacing w:line="276" w:lineRule="auto"/>
        <w:jc w:val="both"/>
      </w:pPr>
      <w:r>
        <w:t>W Przedszkolu mogą działać z wyjątkiem partii i organizacji politycznych, stowarzyszenia  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ind w:left="709"/>
        <w:jc w:val="both"/>
      </w:pPr>
      <w:r>
        <w:t xml:space="preserve"> inne organizacje , których celem statutowym jest działalność wychowawcza albo rozszerzenie i wzbogacenie form działalności dydaktycznej, wychowawczej i opiekuńczej Przedszkola.</w:t>
      </w:r>
    </w:p>
    <w:p w:rsidR="00557FEB" w:rsidRDefault="00557FEB" w:rsidP="00557FEB">
      <w:pPr>
        <w:pStyle w:val="Standard"/>
        <w:numPr>
          <w:ilvl w:val="0"/>
          <w:numId w:val="47"/>
        </w:numPr>
        <w:tabs>
          <w:tab w:val="left" w:pos="-13680"/>
        </w:tabs>
        <w:spacing w:line="276" w:lineRule="auto"/>
        <w:jc w:val="both"/>
      </w:pPr>
      <w:r>
        <w:t>Podjęcie działalności w przedszkolu przez stowarzyszenie lub inne organizacje, o których mowa w ust. 1, wymaga  uzyskania zgody Dyrektora Przedszkola wyrażonej po uprzednim uzgodnieniu tej działalności oraz po  uzyskaniu pozytywnej opinii Rady Rodziców.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pStyle w:val="Standard"/>
        <w:spacing w:line="276" w:lineRule="auto"/>
        <w:ind w:left="709" w:firstLine="709"/>
        <w:jc w:val="both"/>
      </w:pPr>
      <w:r>
        <w:rPr>
          <w:b/>
          <w:bCs/>
          <w:sz w:val="36"/>
          <w:szCs w:val="36"/>
        </w:rPr>
        <w:tab/>
      </w:r>
    </w:p>
    <w:p w:rsidR="00557FEB" w:rsidRDefault="00557FEB" w:rsidP="00557FEB">
      <w:pPr>
        <w:pStyle w:val="Standard"/>
        <w:spacing w:line="276" w:lineRule="auto"/>
        <w:ind w:left="709" w:firstLine="709"/>
        <w:jc w:val="both"/>
        <w:rPr>
          <w:b/>
          <w:sz w:val="28"/>
          <w:szCs w:val="28"/>
        </w:rPr>
      </w:pPr>
    </w:p>
    <w:p w:rsidR="00557FEB" w:rsidRDefault="00557FEB" w:rsidP="00557FEB">
      <w:pPr>
        <w:pStyle w:val="Standard"/>
        <w:tabs>
          <w:tab w:val="left" w:pos="-432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Rozdział 4</w:t>
      </w:r>
    </w:p>
    <w:p w:rsidR="00557FEB" w:rsidRDefault="00557FEB" w:rsidP="00557FEB">
      <w:pPr>
        <w:pStyle w:val="Standard"/>
        <w:tabs>
          <w:tab w:val="left" w:pos="-4320"/>
        </w:tabs>
        <w:spacing w:line="276" w:lineRule="auto"/>
        <w:rPr>
          <w:b/>
        </w:rPr>
      </w:pPr>
    </w:p>
    <w:p w:rsidR="00557FEB" w:rsidRDefault="00557FEB" w:rsidP="00557FEB">
      <w:pPr>
        <w:pStyle w:val="Standard"/>
        <w:tabs>
          <w:tab w:val="left" w:pos="-4320"/>
        </w:tabs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Organizacja pracy przedszkola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</w:pPr>
    </w:p>
    <w:p w:rsidR="00557FEB" w:rsidRDefault="00557FEB" w:rsidP="00557FEB">
      <w:pPr>
        <w:pStyle w:val="Standard"/>
        <w:spacing w:line="276" w:lineRule="auto"/>
        <w:jc w:val="both"/>
      </w:pPr>
      <w:bookmarkStart w:id="9" w:name="_Hlk495995625"/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§ 20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1"/>
          <w:numId w:val="48"/>
        </w:numPr>
        <w:spacing w:line="276" w:lineRule="auto"/>
        <w:jc w:val="both"/>
      </w:pPr>
      <w:r>
        <w:t xml:space="preserve">Zgodnie z podstawą programową celem wychowania przedszkolnego jest wsparcie całościowe rozwoju dziecka . Wsparcie to realizowane jest przez proces opieki , </w:t>
      </w:r>
      <w:r>
        <w:lastRenderedPageBreak/>
        <w:t>wychowania i nauczania- uczenia się , co umożliwia dziecku odkrywanie własnych możliwości , sensu działania oraz gromadzenie doświadczeń na drodze prowadzącej do prawdy , dobra i piękna. W efekcie takiego wsparcia dziecko osiąga dojrzałość do podjęcia nauki na pierwszym etapie edukacji.</w:t>
      </w:r>
    </w:p>
    <w:p w:rsidR="00557FEB" w:rsidRDefault="00557FEB" w:rsidP="00557FEB">
      <w:pPr>
        <w:pStyle w:val="Standard"/>
        <w:numPr>
          <w:ilvl w:val="1"/>
          <w:numId w:val="48"/>
        </w:numPr>
        <w:spacing w:line="276" w:lineRule="auto"/>
        <w:jc w:val="both"/>
      </w:pPr>
      <w:r>
        <w:t>Praca wychowawczo – dydaktyczna i opiekuńcza prowadzona jest na podstawie programu wychowania przedszkolnego zawierającego treści podstawy programowej  wychowania przedszkolnego , dopuszczonego  do użytku przez Dyrektora Przedszkola.</w:t>
      </w:r>
    </w:p>
    <w:p w:rsidR="00557FEB" w:rsidRDefault="00557FEB" w:rsidP="00557FEB">
      <w:pPr>
        <w:pStyle w:val="Standard"/>
        <w:numPr>
          <w:ilvl w:val="1"/>
          <w:numId w:val="48"/>
        </w:numPr>
        <w:spacing w:line="276" w:lineRule="auto"/>
        <w:jc w:val="both"/>
      </w:pPr>
      <w:r>
        <w:t>Szczegółowe zadania  Przedszkola i sposób realizacji ustalony jest w rocznych i miesięcznych  planach pracy  oddziałów oraz Koncepcji Pracy Przedszkola na dany rok</w:t>
      </w:r>
    </w:p>
    <w:p w:rsidR="00557FEB" w:rsidRDefault="00557FEB" w:rsidP="00557FEB">
      <w:pPr>
        <w:pStyle w:val="Standard"/>
        <w:numPr>
          <w:ilvl w:val="1"/>
          <w:numId w:val="48"/>
        </w:numPr>
        <w:spacing w:line="276" w:lineRule="auto"/>
        <w:jc w:val="both"/>
      </w:pPr>
      <w:r>
        <w:t>Godzina zajęć w Przedszkolu trwa 60 minut.</w:t>
      </w:r>
    </w:p>
    <w:p w:rsidR="00557FEB" w:rsidRDefault="00557FEB" w:rsidP="00557FEB">
      <w:pPr>
        <w:pStyle w:val="Standard"/>
        <w:numPr>
          <w:ilvl w:val="1"/>
          <w:numId w:val="48"/>
        </w:numPr>
        <w:spacing w:line="276" w:lineRule="auto"/>
        <w:jc w:val="both"/>
      </w:pPr>
      <w:r>
        <w:t>Czas trwania zajęć jest dostosowany do możliwości rozwojowych dzieci, wynosi od 15 do 30 minut.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                       </w:t>
      </w:r>
      <w:r>
        <w:rPr>
          <w:b/>
          <w:bCs/>
        </w:rPr>
        <w:t>§ 21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49"/>
        </w:numPr>
        <w:spacing w:line="276" w:lineRule="auto"/>
        <w:jc w:val="both"/>
      </w:pPr>
      <w:r>
        <w:t>Przedszkole sprawuje opiekę nad dziećmi, dostosowując metody pracy i sposób oddziaływań do wieku dziecka i jego możliwości rozwojowych, potrzeb środowiskowych z uwzględnieniem istniejących warunków  lokalowych, a w szczególności:</w:t>
      </w:r>
    </w:p>
    <w:p w:rsidR="00557FEB" w:rsidRDefault="00557FEB" w:rsidP="00557FEB">
      <w:pPr>
        <w:pStyle w:val="Standard"/>
        <w:numPr>
          <w:ilvl w:val="0"/>
          <w:numId w:val="50"/>
        </w:numPr>
        <w:spacing w:line="276" w:lineRule="auto"/>
        <w:jc w:val="both"/>
      </w:pPr>
      <w:r>
        <w:t>zapewnienia bezpośrednią i stałą opiekę nad dziećmi w czasie pobytu dziecka w Przedszkolu oraz w trakcie zajęć poza terenem Przedszkola;</w:t>
      </w:r>
    </w:p>
    <w:p w:rsidR="00557FEB" w:rsidRDefault="00557FEB" w:rsidP="00557FEB">
      <w:pPr>
        <w:pStyle w:val="Standard"/>
        <w:numPr>
          <w:ilvl w:val="0"/>
          <w:numId w:val="50"/>
        </w:numPr>
        <w:spacing w:line="276" w:lineRule="auto"/>
        <w:jc w:val="both"/>
      </w:pPr>
      <w:r>
        <w:t xml:space="preserve"> zapewnia dzieciom pełne poczucie bezpieczeństwa – zarówno pod względem fizycznym i psychicznym;</w:t>
      </w:r>
    </w:p>
    <w:p w:rsidR="00557FEB" w:rsidRDefault="00557FEB" w:rsidP="00557FEB">
      <w:pPr>
        <w:pStyle w:val="Standard"/>
        <w:numPr>
          <w:ilvl w:val="0"/>
          <w:numId w:val="50"/>
        </w:numPr>
        <w:spacing w:line="276" w:lineRule="auto"/>
        <w:jc w:val="both"/>
      </w:pPr>
      <w:r>
        <w:t>stosuje w swoich działaniach obowiązujące przepisy bhp i p. poż.</w:t>
      </w:r>
    </w:p>
    <w:p w:rsidR="00557FEB" w:rsidRDefault="00557FEB" w:rsidP="00557FEB">
      <w:pPr>
        <w:pStyle w:val="Standard"/>
        <w:spacing w:line="276" w:lineRule="auto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                               </w:t>
      </w:r>
      <w:r>
        <w:rPr>
          <w:b/>
          <w:bCs/>
        </w:rPr>
        <w:t>§ 22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51"/>
        </w:numPr>
        <w:tabs>
          <w:tab w:val="left" w:pos="-13680"/>
        </w:tabs>
        <w:spacing w:line="276" w:lineRule="auto"/>
        <w:jc w:val="both"/>
      </w:pPr>
      <w:r>
        <w:t>Przedszkole realizuje program lub programy wychowania przedszkolnego, zawierające treści podstawy programowej wychowania przedszkolnego ,dopuszcza do użytku Dyrektor Przedszkola.</w:t>
      </w:r>
    </w:p>
    <w:p w:rsidR="00557FEB" w:rsidRDefault="00557FEB" w:rsidP="00557FEB">
      <w:pPr>
        <w:pStyle w:val="Standard"/>
        <w:numPr>
          <w:ilvl w:val="0"/>
          <w:numId w:val="51"/>
        </w:numPr>
        <w:tabs>
          <w:tab w:val="left" w:pos="-13680"/>
        </w:tabs>
        <w:spacing w:line="276" w:lineRule="auto"/>
        <w:jc w:val="both"/>
      </w:pPr>
      <w:r>
        <w:t>Nauczyciel ma prawo opracowania własnego programu wychowania przedszkolnego, który przedstawia Radzie Pedagogicznej, a następnie po jej akceptacji program zatwierdza w  Kuratorium Oświaty.</w:t>
      </w:r>
    </w:p>
    <w:p w:rsidR="00557FEB" w:rsidRDefault="00557FEB" w:rsidP="00557FEB">
      <w:pPr>
        <w:pStyle w:val="Standard"/>
        <w:numPr>
          <w:ilvl w:val="0"/>
          <w:numId w:val="51"/>
        </w:numPr>
        <w:tabs>
          <w:tab w:val="left" w:pos="-13680"/>
        </w:tabs>
        <w:spacing w:line="276" w:lineRule="auto"/>
        <w:jc w:val="both"/>
      </w:pPr>
      <w:r>
        <w:t>Wybrany program wychowania przedszkolnego, o którym mowa w ust. 2 nauczyciel prezentuje Radzie Pedagogicznej.</w:t>
      </w:r>
    </w:p>
    <w:p w:rsidR="00557FEB" w:rsidRDefault="00557FEB" w:rsidP="00557FEB">
      <w:pPr>
        <w:pStyle w:val="Standard"/>
        <w:numPr>
          <w:ilvl w:val="0"/>
          <w:numId w:val="51"/>
        </w:numPr>
        <w:tabs>
          <w:tab w:val="left" w:pos="-13680"/>
        </w:tabs>
        <w:spacing w:line="276" w:lineRule="auto"/>
        <w:jc w:val="both"/>
      </w:pPr>
      <w:r>
        <w:t>Spośród przedstawionych programów wychowania przedszkolnego Rada Pedagogiczna ustala w drodze uchwały, po zasięgnięciu opinii Rady Rodziców i po uwzględnieniu możliwości dzieci , zestaw programów nauczania Przedszkola.</w:t>
      </w:r>
    </w:p>
    <w:p w:rsidR="00557FEB" w:rsidRDefault="00557FEB" w:rsidP="00557FEB">
      <w:pPr>
        <w:pStyle w:val="Standard"/>
        <w:numPr>
          <w:ilvl w:val="0"/>
          <w:numId w:val="51"/>
        </w:numPr>
        <w:tabs>
          <w:tab w:val="left" w:pos="-13680"/>
        </w:tabs>
        <w:spacing w:line="276" w:lineRule="auto"/>
        <w:jc w:val="both"/>
      </w:pPr>
      <w:r>
        <w:t>Do końca września Dyrektor podaje do publicznej wiadomości zestaw programów wychowania przedszkolnego, który będzie obowiązywał od początku roku szkolnego.</w:t>
      </w:r>
    </w:p>
    <w:p w:rsidR="00557FEB" w:rsidRDefault="00557FEB" w:rsidP="00557FEB">
      <w:pPr>
        <w:pStyle w:val="Standard"/>
        <w:spacing w:line="276" w:lineRule="auto"/>
      </w:pPr>
    </w:p>
    <w:p w:rsidR="00557FEB" w:rsidRDefault="00557FEB" w:rsidP="00557FEB">
      <w:pPr>
        <w:pStyle w:val="Standard"/>
        <w:spacing w:line="276" w:lineRule="auto"/>
      </w:pPr>
    </w:p>
    <w:p w:rsidR="00557FEB" w:rsidRDefault="00557FEB" w:rsidP="00557FEB">
      <w:pPr>
        <w:pStyle w:val="Standard"/>
        <w:spacing w:line="276" w:lineRule="auto"/>
      </w:pPr>
      <w:r>
        <w:t xml:space="preserve">                                                         </w:t>
      </w:r>
      <w:r>
        <w:tab/>
      </w:r>
      <w:r>
        <w:tab/>
        <w:t xml:space="preserve">   </w:t>
      </w:r>
      <w:r>
        <w:rPr>
          <w:b/>
          <w:bCs/>
        </w:rPr>
        <w:t>§ 23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52"/>
        </w:numPr>
        <w:spacing w:line="276" w:lineRule="auto"/>
        <w:jc w:val="both"/>
      </w:pPr>
      <w:r>
        <w:t xml:space="preserve">  W Przedszkolu może być organizowane wczesne wspomaganie rozwoju dzieci. Ma ono na celu pobudzanie psychoruchowego i społecznego rozwoju dziecka od chwili wykrycia </w:t>
      </w:r>
      <w:r>
        <w:lastRenderedPageBreak/>
        <w:t>niepełnosprawności do momentu podjęcia nauki w szkole.</w:t>
      </w:r>
    </w:p>
    <w:p w:rsidR="00557FEB" w:rsidRDefault="00557FEB" w:rsidP="00557FEB">
      <w:pPr>
        <w:pStyle w:val="Standard"/>
        <w:numPr>
          <w:ilvl w:val="0"/>
          <w:numId w:val="52"/>
        </w:numPr>
        <w:spacing w:line="276" w:lineRule="auto"/>
        <w:jc w:val="both"/>
      </w:pPr>
      <w:r>
        <w:t>Warunki organizowania wczesnego wspomagania rozwoju dziecka oraz kwalifikacje wymagane od osób prowadzących wczesne wspomaganie , a także formy współpracy z rodziną dziecka określają odrębne przepisy.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§ 24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</w:rPr>
        <w:tab/>
      </w:r>
    </w:p>
    <w:p w:rsidR="00557FEB" w:rsidRDefault="00557FEB" w:rsidP="00557FEB">
      <w:pPr>
        <w:pStyle w:val="Textbody"/>
        <w:jc w:val="both"/>
      </w:pPr>
      <w:r>
        <w:t>Przedszkole sprawuje opiekę nad dziećmi dostosowując metody i sposoby oddziaływań do wieku dziecka i jego możliwości rozwojowych, potrzeb środowiskowych z uwzględnieniem istniejących warunków lokalowych, a w szczególności:</w:t>
      </w:r>
    </w:p>
    <w:p w:rsidR="00557FEB" w:rsidRDefault="00557FEB" w:rsidP="00557FEB">
      <w:pPr>
        <w:pStyle w:val="Textbody"/>
        <w:numPr>
          <w:ilvl w:val="0"/>
          <w:numId w:val="53"/>
        </w:numPr>
        <w:jc w:val="both"/>
      </w:pPr>
      <w:r>
        <w:t>zapewnia bezpośrednią i stałą opiekę nad dziećmi w czasie pobytu w przedszkolu oraz w trakcie zajęć poza terenem przedszkola od momentu oddania dziecka pod opiekę nauczyciela do momentu odbioru dziecka przez rodziców (prawnych opiekunów) bądź upoważnioną przez nich osobę pełnoletnią,</w:t>
      </w:r>
    </w:p>
    <w:p w:rsidR="00557FEB" w:rsidRDefault="00557FEB" w:rsidP="00557FEB">
      <w:pPr>
        <w:pStyle w:val="Textbody"/>
        <w:numPr>
          <w:ilvl w:val="0"/>
          <w:numId w:val="53"/>
        </w:numPr>
        <w:jc w:val="both"/>
      </w:pPr>
      <w:r>
        <w:t>zapewnia dzieciom pełne poczucie bezpieczeństwa, zarówno pod względem fizycznym, jak i psychicznym;</w:t>
      </w:r>
    </w:p>
    <w:p w:rsidR="00557FEB" w:rsidRDefault="00557FEB" w:rsidP="00557FEB">
      <w:pPr>
        <w:pStyle w:val="Textbody"/>
        <w:numPr>
          <w:ilvl w:val="0"/>
          <w:numId w:val="53"/>
        </w:numPr>
        <w:jc w:val="both"/>
      </w:pPr>
      <w:r>
        <w:t>stosuje w swoich działaniach obowiązujące przepisy bhp i p.poż;</w:t>
      </w:r>
    </w:p>
    <w:p w:rsidR="00557FEB" w:rsidRDefault="00557FEB" w:rsidP="00557FEB">
      <w:pPr>
        <w:pStyle w:val="Textbody"/>
        <w:numPr>
          <w:ilvl w:val="0"/>
          <w:numId w:val="53"/>
        </w:numPr>
        <w:jc w:val="both"/>
      </w:pPr>
      <w:r>
        <w:t>współpracuje z poradnią psychologiczno – pedagogiczną oraz z innymi instytucjami, zapewniając w miarę potrzeb konsultację i pomoc.</w:t>
      </w:r>
    </w:p>
    <w:p w:rsidR="00557FEB" w:rsidRDefault="00557FEB" w:rsidP="00557FEB">
      <w:pPr>
        <w:pStyle w:val="Textbody"/>
        <w:ind w:left="707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§ 25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Podstawową jednostką organizacyjna Przedszkola jest oddział złożony z dzieci zgrupowanych według zbliżonego wieku z uwzględnieniem ich potrzeb, zainteresowań, stopnia i rodzaju niepełnosprawności.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Liczba dzieci w oddziale nie może przekraczać 25 osób.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Szczegółową organizacje nauczania, wychowania i opieki w danym roku szkolnym określa arkusz organizacyjny przedszkola opracowany przez Dyrektora  w terminie do 30 kwietnia danego roku.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Arkusz organizacyjny przedszkola, zaopiniowany przez Radę Pedagogiczną zatwierdza Organ Prowadzący Przedszkole do końca kwietnia danego roku.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W arkuszu organizacyjnym Przedszkola określa się w szczególności: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liczbę dzieci i czas pracy poszczególnych oddziałów,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liczbę pracowników łącznie z liczbą  stanowisk,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ogólną liczbę godzin finansowanych ze środków przydzielonych przez Organ Prowadzący Przedszkole,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organizację pracy w ciągu tygodnia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e) liczbę nauczycieli ubiegających się o wyższy stopień awansu zawodowego, którzy będą mogli przystąpić w danym roku szkolnym do postępowań kwalifikacyjnych lub egzaminacyjnych oraz wskazuje się najbliższy termin złożenia przez nauczycieli wniosków o podjęcie tych postępowań.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 xml:space="preserve">Szczegółową organizację pracy Przedszkola określa ramowy rozkład dnia ustalony przez Dyrektora Przedszkola na wniosek Rady Pedagogicznej na podstawie  zatwierdzonego arkusza organizacyjnego. Uwzględnia on zasady ochrony zdrowia i higieny pracy ( między innymi odpowiednia liczba dzieci w oddziałach), oczekiwania rodziców-prawnych </w:t>
      </w:r>
      <w:r>
        <w:lastRenderedPageBreak/>
        <w:t>opiekunów oraz jest dostosowany do założeń programowych.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Na podstawie ramowego rozkładu dnia nauczyciele, którym powierzono opiekę nad dziećmi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w danym oddziale, ustalają dla tego oddziału szczegółowy rozkład dnia, z uwzględnieniem potrzeb i zainteresowań dzieci.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Liczba miejsc organizacyjnych w Przedszkolu wynosi 1</w:t>
      </w:r>
      <w:r w:rsidR="00062144">
        <w:t>50</w:t>
      </w:r>
      <w:r>
        <w:t>.</w:t>
      </w:r>
    </w:p>
    <w:p w:rsidR="00557FEB" w:rsidRDefault="00062144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 xml:space="preserve">W przedszkolu łącznie jest 6 oddziałów -oddział 6 </w:t>
      </w:r>
      <w:r w:rsidR="00557FEB">
        <w:t xml:space="preserve"> umiejscowiony jest w Publicznej Szkole P</w:t>
      </w:r>
      <w:r>
        <w:t>odstawowej  Nr 4 im. Osadników Wojskowych w  Świdwinie.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Do realizacji celów statutowych Przedszkole posiada: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sale zajęć dla poszczególnych oddziałów-I,II,III,IV,V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salę logopedyczną,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sale audiowizualną z biblioteką,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sale ćwiczeń,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f) salę do zajęć indywidualnych,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g) szatnie dla dzieci,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h)kuchnię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i) pomieszczenia administracyjno – gospodarcze,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Dzieci mają możliwość korzystania z ogrodu przedszkolnego z odpowiednio dobranymi urządzeniami dostosowanymi do wieku dzieci.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 xml:space="preserve"> Przy sprzyjających warunkach  atmosferycznych organizowany jest jak najdłuższy pobyt dzieci na świeżym powietrzu.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Przedszkole w miarę możliwości, zapewnia odpowiednie wyposażenie sal .</w:t>
      </w:r>
    </w:p>
    <w:p w:rsidR="00557FEB" w:rsidRDefault="00557FEB" w:rsidP="00557FEB">
      <w:pPr>
        <w:pStyle w:val="Standard"/>
        <w:numPr>
          <w:ilvl w:val="0"/>
          <w:numId w:val="54"/>
        </w:numPr>
        <w:tabs>
          <w:tab w:val="left" w:pos="-13680"/>
        </w:tabs>
        <w:spacing w:line="276" w:lineRule="auto"/>
        <w:jc w:val="both"/>
      </w:pPr>
      <w:r>
        <w:t>Przedszkole może organizować dla wychowanków różnorodne formy krajoznawstwa i turystyki. Organizację i program wycieczek oraz imprezy dostosowuje się do wieku, zainteresowań i potrzeb dzieci.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</w:rPr>
        <w:t xml:space="preserve">              </w:t>
      </w:r>
      <w:bookmarkStart w:id="10" w:name="_Hlk49616573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t xml:space="preserve"> </w:t>
      </w:r>
      <w:r>
        <w:rPr>
          <w:b/>
          <w:bCs/>
        </w:rPr>
        <w:t>§ 26</w:t>
      </w:r>
    </w:p>
    <w:p w:rsidR="00557FEB" w:rsidRDefault="00557FEB" w:rsidP="00557FEB">
      <w:pPr>
        <w:pStyle w:val="Standard"/>
        <w:spacing w:line="276" w:lineRule="auto"/>
        <w:ind w:left="1418" w:firstLine="709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ind w:left="709" w:firstLine="709"/>
        <w:jc w:val="both"/>
        <w:rPr>
          <w:b/>
          <w:bCs/>
        </w:rPr>
      </w:pPr>
      <w:r>
        <w:rPr>
          <w:b/>
          <w:bCs/>
        </w:rPr>
        <w:t>Zasady odpłatności za pobyt dzieci w przedszkolu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pStyle w:val="Standard"/>
        <w:numPr>
          <w:ilvl w:val="0"/>
          <w:numId w:val="55"/>
        </w:numPr>
        <w:spacing w:line="276" w:lineRule="auto"/>
        <w:jc w:val="both"/>
      </w:pPr>
      <w:r>
        <w:t>Przedszkole jest jednostką budżetową, której działalność finansowana jest przez:</w:t>
      </w:r>
    </w:p>
    <w:p w:rsidR="00557FEB" w:rsidRDefault="00557FEB" w:rsidP="00557FEB">
      <w:pPr>
        <w:pStyle w:val="Standard"/>
        <w:spacing w:line="276" w:lineRule="auto"/>
        <w:jc w:val="both"/>
      </w:pPr>
      <w:r>
        <w:t>a) Gminę  Miejską Świdwin</w:t>
      </w:r>
    </w:p>
    <w:p w:rsidR="00557FEB" w:rsidRDefault="00557FEB" w:rsidP="00557FEB">
      <w:pPr>
        <w:pStyle w:val="Standard"/>
        <w:spacing w:line="276" w:lineRule="auto"/>
        <w:jc w:val="both"/>
      </w:pPr>
      <w:r>
        <w:t>b) Rodziców w formie opłat za każdą godzinę ponad podstawę programową wychowania przedszkolnego oraz posiłki.</w:t>
      </w:r>
    </w:p>
    <w:p w:rsidR="00557FEB" w:rsidRDefault="00557FEB" w:rsidP="00557FEB">
      <w:pPr>
        <w:pStyle w:val="Standard"/>
        <w:numPr>
          <w:ilvl w:val="0"/>
          <w:numId w:val="55"/>
        </w:numPr>
        <w:spacing w:line="276" w:lineRule="auto"/>
        <w:jc w:val="both"/>
      </w:pPr>
      <w:r>
        <w:t>Przedszkole może otrzymywać darowizny, które ewidencjonowane są zgodnie z przepisami o gospodarce finansowej w jednostkach budżetowych.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                              </w:t>
      </w:r>
      <w:r>
        <w:rPr>
          <w:b/>
          <w:bCs/>
        </w:rPr>
        <w:t xml:space="preserve">      § 27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Świadczenia udzielane przez Przedszkole są nieodpłatne w zakresie realizacji podstawy programowej wychowania przedszkolnego.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Wysokość opłaty za pobyt dziecka w Przedszkolu  ponad podstawę programową ustala się zgodnie z bieżącą uchwałą Rady Miasta Świdwin, wynosi 1 złotych za każdą godzinę poza realizacją podstawy programowej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 xml:space="preserve">Realizacja podstawy programowej wychowania przedszkolnego obejmuje czas od 7.30 do </w:t>
      </w:r>
      <w:r>
        <w:lastRenderedPageBreak/>
        <w:t>12.30.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 xml:space="preserve">Zasady odpłatności za  wyżywienie dziecka i wysokość stawki żywieniowej określa Dyrektor Przedszkola w porozumieniu z Organem Prowadzącym Przedszkole. W przypadku wzrostu cen surowców zużytych do przygotowania posiłków opłata może ulec zmianie, o czym  Dyrektor Przedszkola powiadamia Rodziców   poprzez wywieszenie Zarządzenia na tablicy ogłoszeń. 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W przypadku nieobecności dziecka zwrotowi podlega dzienna stawka żywieniowa oraz opłata za świadczenie usług przez Przedszkole.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 xml:space="preserve">Opłaty za pobyt dziecka w Przedszkolu ponad podstawę programową i wyżywienie należy wpłacać na konto: </w:t>
      </w:r>
      <w:r>
        <w:rPr>
          <w:b/>
          <w:bCs/>
        </w:rPr>
        <w:t>PUBLICZNE PRZEDSZKOLE NR 1</w:t>
      </w:r>
    </w:p>
    <w:p w:rsidR="00557FEB" w:rsidRDefault="00062144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SANTANDER 21109026620000000151910638</w:t>
      </w:r>
    </w:p>
    <w:p w:rsidR="00557FEB" w:rsidRDefault="00557FEB" w:rsidP="00557FEB">
      <w:pPr>
        <w:pStyle w:val="Standard"/>
        <w:spacing w:line="276" w:lineRule="auto"/>
        <w:jc w:val="both"/>
      </w:pPr>
      <w:r>
        <w:t>z dopiskiem:</w:t>
      </w:r>
      <w:r>
        <w:rPr>
          <w:b/>
          <w:bCs/>
        </w:rPr>
        <w:t xml:space="preserve"> IMIĘ I NAZWISKO DZIECKA, DO 14 dni od  czasu podpisania decyzji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Szczegółową organizację pracy w Przedszkolu określa ramowy  rozkład dnia ustalony przez Dyrektora na wniosek Rady Pedagogicznej uwzględniający zasady zdrowia i higieny psychicznej dziecka.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Przedszkole na wniosek  Rodziców może organizować naukę religii.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Naukę religii prowadzi się w grupach nie mniejszych niż 7 osób.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Warunki i sposób wykonywania przez Przedszkole zadnia, o których mowa w §  5 pkt 9 określają odrębne przepisy.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Dzieci na wniosek rodziców - prawnych opiekunów mogą uczestniczyć w zajęciach dodatkowych organizowanych w Przedszkolu : gimnastyka korekcyjna, logopedia, rewalidacja.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Rodzaj zajęć dodatkowych, ich częstotliwość i forma zależą od możliwości rozwojowych dzieci oraz zależą od wyboru rodziców-prawnych opiekunów.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Czas trwania zajęć dodatkowych jest dostosowany do możliwości rozwojowych dziecka i wynosi:15 minut dla 3-latków, 20 minut dla 4-latków, 30 minut dla 5-latków.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Organizacja i  tematyka zajęć dodatkowych są odnotowywane w dzienniku zajęć dodatkowych.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Sposób   dokumentowania tych zajęć określają odrębne przepisy.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Informacje dotyczące czasu pobytu dziecka w przedszkolu oraz rodzaju spożywanych posiłków Rodzic przedkłada we Wniosku zgłoszenia do przedszkola. Podejmowanie zmian w trakcie roku szkolnego wymaga pisemnego powiadomienia Dyrektora przedszkola . W uzasadnionych przypadkach Dyrektor uwzględnia zmiany z pierwszym dniem kolejnego miesiąca.</w:t>
      </w:r>
    </w:p>
    <w:p w:rsidR="00557FEB" w:rsidRDefault="00557FEB" w:rsidP="00557FEB">
      <w:pPr>
        <w:pStyle w:val="Standard"/>
        <w:numPr>
          <w:ilvl w:val="0"/>
          <w:numId w:val="56"/>
        </w:numPr>
        <w:spacing w:line="276" w:lineRule="auto"/>
        <w:jc w:val="both"/>
      </w:pPr>
      <w:r>
        <w:t>17. W przypadku rezygnacji z usług przedszkola rodzic powinien złożyć pisemną informację o rezygnacji.</w:t>
      </w:r>
    </w:p>
    <w:p w:rsidR="00557FEB" w:rsidRDefault="00557FEB" w:rsidP="00557FEB">
      <w:pPr>
        <w:pStyle w:val="Standard"/>
        <w:spacing w:line="276" w:lineRule="auto"/>
        <w:jc w:val="both"/>
      </w:pPr>
    </w:p>
    <w:bookmarkEnd w:id="9"/>
    <w:bookmarkEnd w:id="10"/>
    <w:p w:rsidR="00557FEB" w:rsidRDefault="00557FEB" w:rsidP="00557FEB">
      <w:pPr>
        <w:pStyle w:val="Standard"/>
        <w:tabs>
          <w:tab w:val="left" w:pos="-4320"/>
        </w:tabs>
        <w:spacing w:line="276" w:lineRule="auto"/>
        <w:rPr>
          <w:b/>
        </w:rPr>
      </w:pPr>
      <w:r>
        <w:rPr>
          <w:b/>
        </w:rPr>
        <w:tab/>
      </w:r>
    </w:p>
    <w:p w:rsidR="00557FEB" w:rsidRDefault="00557FEB" w:rsidP="00557FEB">
      <w:pPr>
        <w:pStyle w:val="Standard"/>
        <w:tabs>
          <w:tab w:val="left" w:pos="-4320"/>
        </w:tabs>
        <w:spacing w:line="276" w:lineRule="auto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ind w:left="2836" w:firstLine="709"/>
        <w:jc w:val="both"/>
        <w:rPr>
          <w:b/>
        </w:rPr>
      </w:pPr>
      <w:r>
        <w:rPr>
          <w:b/>
        </w:rPr>
        <w:t xml:space="preserve">ROZDZIAŁ 5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ab/>
        <w:t xml:space="preserve">  </w:t>
      </w:r>
      <w:r>
        <w:rPr>
          <w:b/>
          <w:bCs/>
        </w:rPr>
        <w:t>Zakres zadań nauczycieli oraz innych pracowników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§ 28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57"/>
        </w:numPr>
        <w:tabs>
          <w:tab w:val="left" w:pos="-13680"/>
        </w:tabs>
        <w:spacing w:line="276" w:lineRule="auto"/>
        <w:jc w:val="both"/>
      </w:pPr>
      <w:r>
        <w:t>W Przedszkolu zatrudnieni są nauczyciele z przygotowaniem pedagogicznym do pracy z dziećmi w wieku przedszkolnym.</w:t>
      </w:r>
    </w:p>
    <w:p w:rsidR="00557FEB" w:rsidRDefault="00557FEB" w:rsidP="00557FEB">
      <w:pPr>
        <w:pStyle w:val="Standard"/>
        <w:numPr>
          <w:ilvl w:val="0"/>
          <w:numId w:val="57"/>
        </w:numPr>
        <w:tabs>
          <w:tab w:val="left" w:pos="-13680"/>
        </w:tabs>
        <w:spacing w:line="276" w:lineRule="auto"/>
        <w:jc w:val="both"/>
      </w:pPr>
      <w:r>
        <w:t>Nauczyciel Przedszkola prowadzi pracę dydaktyczno – wychowawczo – opiekuńczą zgodnie z obowiązującymi programami nauczania, odpowiada za jakość i wyniki tej pracy, szanuje godność dziecka i respektuje jego prawa</w:t>
      </w:r>
    </w:p>
    <w:p w:rsidR="00557FEB" w:rsidRDefault="00557FEB" w:rsidP="00557FEB">
      <w:pPr>
        <w:pStyle w:val="Standard"/>
        <w:numPr>
          <w:ilvl w:val="0"/>
          <w:numId w:val="57"/>
        </w:numPr>
        <w:tabs>
          <w:tab w:val="left" w:pos="-1368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Do zakresu zadań nauczyciela wychowawcy należy: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planowanie i prowadzenie pracy dydaktyczno – wychowawczo – opiekuńczej zgodnie z obowiązującym programem, ponoszenie odpowiedzialności za jej jakość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wspieranie rozwoju psychofizycznego dziecka, jego zdolności i zainteresowań,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prowadzenie obserwacji pedagogicznej mającej na celu poznanie i zabezpieczenie potrzeb rozwojowych dzieci oraz dokumentowanie tych obserwacji, przeprowadzanie diagnozy przedszkolnej w roku poprzedzającym naukę w klasie pierwszej szkoły podstawowej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stosowanie twórczych i nowoczesnych metod pracy,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e) odpowiedzialność za życie, zdrowie  i bezpieczeństwo dzieci podczas pobytu ich w Przedszkolu i poza terenem Placówki,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f) współpraca ze specjalistami świadczącymi kwalifikowaną pomoc dzieciom,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g) planowanie własnego rozwoju zawodowego, systematyczne podnoszenie swoich kwalifikacji przez aktywne uczestnictwo w różnych formach doskonalenia zawodowego,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h) dbałość o warsztat pracy przy gromadzeniu pomocy naukowych oraz troska o estetykę pomieszczeń,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i) eliminowanie przyczyn niepowodzeń dzieci,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j) współdziałanie z rodzicami w sprawach wychowania i nauczania dzieci z uwzględnieniem prawa rodziców do znajomości zadań wynikających w szczególności z programu wychowania przedszkolnego realizowanego w danym oddziale i uzyskiwaniu informacji dotyczących dziecka, jego zachowania i rozwoju,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k) prowadzenie dokumentacji przebiegu nauczania, działalności wychowawczej i opiekuńczej zgodnie z obowiązującymi przepisami,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l) realizacja zaleceń Dyrektora i osób kontrolujących,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ł) czynny udział w pracach Rady Pedagogicznej, realizacja  postanowień i uchwał Rady Pedagogicznej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m) inicjowanie i organizowanie imprez o charakterze dydaktycznym, kulturalnym lub rekreacyjno – sportowym,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n) realizacja wszystkich innych zadań zleconych przez Dyrektora wynikających z bieżącej działalności Przedszkola 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§ 29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spacing w:before="240"/>
        <w:jc w:val="both"/>
        <w:rPr>
          <w:b/>
        </w:rPr>
      </w:pPr>
      <w:r>
        <w:rPr>
          <w:b/>
        </w:rPr>
        <w:t xml:space="preserve"> Zadania nauczycieli w zakresie bezpieczeństwa dzieci.</w:t>
      </w:r>
    </w:p>
    <w:p w:rsidR="00557FEB" w:rsidRDefault="00557FEB" w:rsidP="00557FEB">
      <w:pPr>
        <w:pStyle w:val="Standard"/>
        <w:spacing w:before="240"/>
        <w:jc w:val="both"/>
      </w:pPr>
      <w:r>
        <w:rPr>
          <w:b/>
        </w:rPr>
        <w:t xml:space="preserve">1. </w:t>
      </w:r>
      <w:r>
        <w:t>Nauczyciel jest odpowiedzialny za życie, zdrowie i bezpieczeństwo powierzonych jego opiece dzieci. Jest zobowiązany:</w:t>
      </w:r>
    </w:p>
    <w:p w:rsidR="00557FEB" w:rsidRDefault="00557FEB" w:rsidP="00557FEB">
      <w:pPr>
        <w:pStyle w:val="Standard"/>
        <w:spacing w:before="240"/>
        <w:jc w:val="both"/>
      </w:pPr>
      <w:r>
        <w:t>a)  skrupulatnie przestrzegać i stosować przepisy i zarządzenia odnośnie bhp i p/poż, a także odbywać wymagane szkolenia z tego zakresu;</w:t>
      </w:r>
    </w:p>
    <w:p w:rsidR="00557FEB" w:rsidRDefault="00557FEB" w:rsidP="00557FEB">
      <w:pPr>
        <w:pStyle w:val="Standard"/>
        <w:spacing w:before="240"/>
        <w:jc w:val="both"/>
      </w:pPr>
      <w:r>
        <w:t xml:space="preserve">b) do ciągłej obecności przy dzieciach. Nauczyciel może opuścić miejsce pracy po przekazaniu grupy </w:t>
      </w:r>
      <w:r>
        <w:lastRenderedPageBreak/>
        <w:t>drugiemu nauczycielowi;</w:t>
      </w:r>
    </w:p>
    <w:p w:rsidR="00557FEB" w:rsidRDefault="00557FEB" w:rsidP="00557FEB">
      <w:pPr>
        <w:pStyle w:val="Standard"/>
        <w:spacing w:before="240"/>
        <w:jc w:val="both"/>
      </w:pPr>
      <w:r>
        <w:t>c) do niezwłocznego przerwania i wyprowadzenia dzieci z zagrożonych miejsc, jeżeli stan zagrożenia powstanie lub ujawni się w czasie zajęć;</w:t>
      </w:r>
    </w:p>
    <w:p w:rsidR="00557FEB" w:rsidRDefault="00557FEB" w:rsidP="00557FEB">
      <w:pPr>
        <w:pStyle w:val="Standard"/>
        <w:spacing w:before="240"/>
        <w:jc w:val="both"/>
      </w:pPr>
      <w:r>
        <w:t>d) nierozpoczynanie zajęć, jeżeli w pomieszczeniach lub innych miejscach, w których mają być   prowadzone zajęcia stan znajdującego się wyposażenia stwarza zagrożenia dla bezpieczeństwa;</w:t>
      </w:r>
    </w:p>
    <w:p w:rsidR="00557FEB" w:rsidRDefault="00557FEB" w:rsidP="00557FEB">
      <w:pPr>
        <w:pStyle w:val="Standard"/>
        <w:spacing w:before="240"/>
        <w:jc w:val="both"/>
      </w:pPr>
      <w:r>
        <w:t>e)   do przestrzegania ustalonych godzin rozpoczynania i kończenia zajęć.</w:t>
      </w:r>
    </w:p>
    <w:p w:rsidR="00557FEB" w:rsidRDefault="00557FEB" w:rsidP="00557FEB">
      <w:pPr>
        <w:pStyle w:val="Standard"/>
        <w:spacing w:before="240"/>
        <w:jc w:val="both"/>
      </w:pPr>
      <w:r>
        <w:t>3.  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miejscu.</w:t>
      </w:r>
    </w:p>
    <w:p w:rsidR="00557FEB" w:rsidRDefault="00557FEB" w:rsidP="00557FEB">
      <w:pPr>
        <w:pStyle w:val="Standard"/>
        <w:spacing w:before="240"/>
        <w:jc w:val="both"/>
      </w:pPr>
      <w:r>
        <w:t>4. Nauczyciel ma prawo kontrolować właściwą postawę dzieci w czasie zajęć i korygować zauważone błędy.</w:t>
      </w:r>
    </w:p>
    <w:p w:rsidR="00557FEB" w:rsidRDefault="00557FEB" w:rsidP="00557FEB">
      <w:pPr>
        <w:pStyle w:val="Standard"/>
        <w:spacing w:before="240"/>
        <w:jc w:val="both"/>
      </w:pPr>
      <w:r>
        <w:t>5. Nauczyciel ma obowiązek dbać o czystość, ład i porządek w czasie trwania zajęć i po ich zakończeniu.</w:t>
      </w:r>
    </w:p>
    <w:p w:rsidR="00557FEB" w:rsidRDefault="00557FEB" w:rsidP="00557FEB">
      <w:pPr>
        <w:pStyle w:val="Standard"/>
        <w:spacing w:before="240"/>
        <w:jc w:val="both"/>
      </w:pPr>
      <w:r>
        <w:t>6. Nauczyciel ma obowiązek zgłaszać do Dyrektora oraz wpisywać do zeszytu wyjść wszystkie wyjścia poza teren przedszkola.</w:t>
      </w:r>
    </w:p>
    <w:p w:rsidR="00557FEB" w:rsidRDefault="00557FEB" w:rsidP="00557FEB">
      <w:pPr>
        <w:pStyle w:val="Standard"/>
        <w:spacing w:before="240"/>
        <w:jc w:val="both"/>
      </w:pPr>
      <w:r>
        <w:t>7. Nauczyciel ma obowiązek usuwać z sali uszkodzone zabawki i pomoce dydaktyczne, które mogłyby spowodować skaleczenia lub zagrażać zdrowiu dzieci.</w:t>
      </w:r>
    </w:p>
    <w:p w:rsidR="00557FEB" w:rsidRDefault="00557FEB" w:rsidP="00557FEB">
      <w:pPr>
        <w:pStyle w:val="Standard"/>
        <w:spacing w:before="240"/>
        <w:jc w:val="both"/>
      </w:pPr>
      <w:r>
        <w:t xml:space="preserve"> 8. Nauczyciel ma obowiązek udzielić pierwszej pomocy dziecku w przypadku wystąpienia choroby lub wypadku.</w:t>
      </w:r>
    </w:p>
    <w:p w:rsidR="00557FEB" w:rsidRDefault="00557FEB" w:rsidP="00557FEB">
      <w:pPr>
        <w:pStyle w:val="Standard"/>
        <w:tabs>
          <w:tab w:val="left" w:pos="0"/>
        </w:tabs>
        <w:spacing w:before="240" w:line="276" w:lineRule="auto"/>
        <w:jc w:val="both"/>
      </w:pPr>
      <w:r>
        <w:t>9. Nauczyciel jest zobowiązany niezwłocznie zawiadomić rodziców i Dyrektora przedszkola w przypadku zauważenia niepokojących objawów chorobowych.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ind w:hanging="340"/>
        <w:jc w:val="both"/>
      </w:pPr>
      <w:r>
        <w:t xml:space="preserve">          </w:t>
      </w:r>
      <w:r>
        <w:rPr>
          <w:b/>
          <w:bCs/>
        </w:rPr>
        <w:t xml:space="preserve">Nauczyciel ma prawo </w:t>
      </w:r>
      <w:r>
        <w:t xml:space="preserve">korzystania w swojej pracy z pomocy merytorycznej i metodycznej ze   </w:t>
      </w:r>
      <w:r>
        <w:tab/>
        <w:t xml:space="preserve">strony Dyrektora Przedszkola, Rady Pedagogicznej, wyspecjalizowanych placówek i   </w:t>
      </w:r>
      <w:r>
        <w:tab/>
        <w:t>instytucji naukowo – oświatowych.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§ 30</w:t>
      </w:r>
    </w:p>
    <w:p w:rsidR="00557FEB" w:rsidRDefault="00557FEB" w:rsidP="00557FEB">
      <w:pPr>
        <w:pStyle w:val="Standard"/>
        <w:numPr>
          <w:ilvl w:val="0"/>
          <w:numId w:val="58"/>
        </w:numPr>
        <w:tabs>
          <w:tab w:val="left" w:pos="-13680"/>
        </w:tabs>
        <w:spacing w:line="276" w:lineRule="auto"/>
        <w:jc w:val="both"/>
      </w:pPr>
      <w:r>
        <w:t>W Przedszkolu w zależności od potrzeb zatrudnieni są dodatkowi nauczyciele posiadający kwalifikacje wymagane do zajmowanego stanowiska  w przedszkolu : logopeda, katecheta , oligofrenopedagog, terapeuci.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>Nauczyciele i specjaliści, o których mowa w ust 1, w szczególności</w:t>
      </w:r>
      <w:r>
        <w:t xml:space="preserve"> 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 rozpoznają  potrzeby edukacyjne i możliwości psychofizyczne dzieci 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organizują zajęcia edukacyjne i pracę wychowawczą w formach integracyjnych, przede wszystkim:</w:t>
      </w:r>
    </w:p>
    <w:p w:rsidR="00557FEB" w:rsidRDefault="00557FEB" w:rsidP="00557FEB">
      <w:pPr>
        <w:pStyle w:val="Standard"/>
        <w:numPr>
          <w:ilvl w:val="0"/>
          <w:numId w:val="59"/>
        </w:numPr>
        <w:tabs>
          <w:tab w:val="left" w:pos="-13680"/>
        </w:tabs>
        <w:spacing w:line="276" w:lineRule="auto"/>
        <w:jc w:val="both"/>
      </w:pPr>
      <w:r>
        <w:t>dostosowują realizacje programów do indywidualnych potrzeb edukacyjnych i możliwości dzieci niepełnosprawnych lub niedostosowanych społecznie,</w:t>
      </w:r>
    </w:p>
    <w:p w:rsidR="00557FEB" w:rsidRDefault="00557FEB" w:rsidP="00557FEB">
      <w:pPr>
        <w:pStyle w:val="Standard"/>
        <w:numPr>
          <w:ilvl w:val="0"/>
          <w:numId w:val="59"/>
        </w:numPr>
        <w:tabs>
          <w:tab w:val="left" w:pos="680"/>
        </w:tabs>
        <w:spacing w:line="276" w:lineRule="auto"/>
        <w:ind w:left="680" w:hanging="340"/>
        <w:jc w:val="both"/>
      </w:pPr>
      <w:r>
        <w:t xml:space="preserve">    w zależności od indywidualnych możliwości i potrzeb dzieci niepełnosprawnych lub        </w:t>
      </w:r>
      <w:r>
        <w:lastRenderedPageBreak/>
        <w:t>niedostosowanych społecznie wspólnie z nauczycielami prowadzącymi zajęcia opracowują dla każdego dziecka indywidualny program edukacyjny kreśląc zakres zintegrowanych działań nauczycieli i specjalistów oraz rodzaj zajęć rewalidacyjnych i zajęć socjoterapeutycznych prowadzonych z dzieckiem,</w:t>
      </w:r>
    </w:p>
    <w:p w:rsidR="00557FEB" w:rsidRDefault="00557FEB" w:rsidP="00557FEB">
      <w:pPr>
        <w:pStyle w:val="Standard"/>
        <w:numPr>
          <w:ilvl w:val="0"/>
          <w:numId w:val="59"/>
        </w:numPr>
        <w:tabs>
          <w:tab w:val="left" w:pos="-13680"/>
        </w:tabs>
        <w:spacing w:line="276" w:lineRule="auto"/>
        <w:jc w:val="both"/>
      </w:pPr>
      <w:r>
        <w:t>uczestniczą w zajęciach edukacyjnych prowadzonych przez innych nauczycieli,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prowadza zajęcia rewalidacyjne oraz socjoterapeutyczne 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udzielają pomocy nauczycielom prowadzącym zajęcia dydaktyczne w  doborze metod pracy z dziećmi niepełnosprawnymi lub niedostosowanymi społecznie,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e) prowadza lub organizują różnego rodzaju formy pomocy pedagogicznej dla dziecka i jego rodziny,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3.Zajęcia, w których ze względu na potrzeby edukacyjne dzieci niepełnosprawnych lub niedostosowanych społecznie uczestniczą nauczyciele i specjaliści, ustala Dyrektor Przedszkola w porozumieniu z organem prowadzącym.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bookmarkStart w:id="11" w:name="_Hlk497203937"/>
      <w:r>
        <w:rPr>
          <w:b/>
          <w:bCs/>
        </w:rPr>
        <w:t xml:space="preserve">                                                                       § 31</w:t>
      </w:r>
    </w:p>
    <w:bookmarkEnd w:id="11"/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-57"/>
        </w:tabs>
        <w:spacing w:line="276" w:lineRule="auto"/>
        <w:ind w:left="-57" w:hanging="340"/>
        <w:jc w:val="both"/>
        <w:rPr>
          <w:b/>
          <w:bCs/>
        </w:rPr>
      </w:pPr>
      <w:r>
        <w:rPr>
          <w:b/>
          <w:bCs/>
        </w:rPr>
        <w:t xml:space="preserve">             Zakres zadań logopedy 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przeprowadzanie badań wstępnych w celu ustalenia stanu mowy dziecka,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diagnozowanie logopedyczne oraz odpowiednio do jego wyników organizowanie pomocy  logopedycznej,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prowadzenie indywidualnej i grupowej terapii logopedycznej dzieci, u których stwierdzono nieprawidłowości w rozwoju mowy,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organizowanie pomocy logopedycznej dla dzieci starszych z trudnościami w czytaniu i pisaniu, przy ścisłej współpracy z nauczycielami i specjalistami prowadzącymi zajęcia korekcyjno -  kompensacyjne,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e) organizowanie i prowadzenie różnych form pomocy psychologiczno – pedagogicznej dla dzieci i rodziców oraz nauczycieli,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f) podejmowanie działań profilaktycznych zapobiegających powstawaniu zaburzeń komunikacji językowej, w tym współpraca z najbliższym środowiskiem dziecka,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g) wspieranie działań wychowawczych nauczycieli wynikających z programu dydaktyczno – wychowawczego oraz programu rozwoju Przedszkola,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bookmarkStart w:id="12" w:name="_Hlk499547376"/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bookmarkStart w:id="13" w:name="_Hlk497203956"/>
      <w:r>
        <w:rPr>
          <w:b/>
          <w:bCs/>
        </w:rPr>
        <w:t xml:space="preserve">                                                                      </w:t>
      </w:r>
      <w:bookmarkEnd w:id="13"/>
      <w:r>
        <w:rPr>
          <w:b/>
          <w:bCs/>
        </w:rPr>
        <w:t xml:space="preserve"> </w:t>
      </w:r>
      <w:r>
        <w:rPr>
          <w:bCs/>
        </w:rPr>
        <w:tab/>
      </w:r>
    </w:p>
    <w:bookmarkEnd w:id="12"/>
    <w:p w:rsidR="00557FEB" w:rsidRDefault="00557FEB" w:rsidP="00557FEB">
      <w:pPr>
        <w:pStyle w:val="Standard"/>
        <w:spacing w:line="276" w:lineRule="auto"/>
        <w:ind w:left="3545" w:firstLine="709"/>
        <w:jc w:val="both"/>
        <w:rPr>
          <w:b/>
          <w:bCs/>
        </w:rPr>
      </w:pPr>
      <w:r>
        <w:rPr>
          <w:b/>
          <w:bCs/>
        </w:rPr>
        <w:t>§ 32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Współpraca z Poradnią Psychologiczno -  Pedagogiczną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ind w:left="360"/>
        <w:jc w:val="both"/>
      </w:pPr>
      <w:r>
        <w:t>1.Przeprowadzanie badań psychologiczno – pedagogicznych dzieci i ustalanie na ich podstawie diagnozy psychologicznej: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wytypowanych drogą obserwacji, badań sondażowych...,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skierowanych przez Przedszkole,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zgłoszonych przez rodziców,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ind w:left="360"/>
        <w:jc w:val="both"/>
      </w:pPr>
      <w:r>
        <w:t>2. Udzielanie pomocy rodzicom poprzez: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udzielanie porad wychowawczych i dydaktycznych,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kierowanie w razie potrzeb do innych specjalistów,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lastRenderedPageBreak/>
        <w:t>kierowanie w razie potrzeby do innych placówek specjalistycznych resortu oświaty i zdrowia,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prowadzenie okresowych rozmów terapeutycznych,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ind w:left="360"/>
        <w:jc w:val="both"/>
      </w:pPr>
      <w:r>
        <w:t>3. Udzielanie pomocy nauczycielkom poprzez ;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informowanie o wynikach przeprowadzonych badań i podjętych formach pomocy, za zgodą rodziców,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w uzasadnionych przypadkach i za zgodą rodziców przekazywanie pisemnych diagnoz psychologicznych oraz wskazówek odnośnie pracy i postępowania z dzieckiem,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konsultowanie zgłaszanych problemów i udzielanie wskazań wychowawczych,</w:t>
      </w:r>
    </w:p>
    <w:p w:rsidR="00557FEB" w:rsidRDefault="00557FEB" w:rsidP="00557FEB">
      <w:pPr>
        <w:pStyle w:val="Standard"/>
        <w:numPr>
          <w:ilvl w:val="1"/>
          <w:numId w:val="33"/>
        </w:numPr>
        <w:tabs>
          <w:tab w:val="left" w:pos="-27360"/>
        </w:tabs>
        <w:spacing w:line="276" w:lineRule="auto"/>
        <w:jc w:val="both"/>
      </w:pPr>
      <w:r>
        <w:t>udział w problemowych Radach Pedagogicznych na  życzenie Przedszkola,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83"/>
        </w:tabs>
        <w:spacing w:line="276" w:lineRule="auto"/>
        <w:jc w:val="both"/>
      </w:pPr>
      <w:r>
        <w:t>W ramach postępowania diagnostycznego w stosunku do podopiecznych dzieci     kwalifikowanie na zajęcia terapeutyczne i inne formy pomocy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83"/>
        </w:tabs>
        <w:spacing w:line="276" w:lineRule="auto"/>
        <w:jc w:val="both"/>
      </w:pPr>
      <w:r>
        <w:t>Przeprowadzanie zajęć terapeutycznych ( indywidualnie i grupowo) z dziećmi zgodnie z posiadanym przygotowaniem.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83"/>
        </w:tabs>
        <w:spacing w:line="276" w:lineRule="auto"/>
      </w:pPr>
      <w:r>
        <w:t>Przygotowanie dokumentacji psychologicznej ( w tym badań psychologicznych i  opinii od    wychowawcy) dzieci zgłoszonych do Komisji Orzekającej o potrzebie kształcenia specjalnego  lub nauczania indywidualnego.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435"/>
        </w:tabs>
        <w:spacing w:line="276" w:lineRule="auto"/>
      </w:pPr>
      <w:r>
        <w:t>Referowanie spraw dzieci rozpatrywanych na wyżej wymienionych komisjach i przygotowanie orzeczeń dla rodziców.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83"/>
        </w:tabs>
        <w:spacing w:line="276" w:lineRule="auto"/>
      </w:pPr>
      <w:r>
        <w:t>Opiniowanie na użytek władz oświatowych, zdrowia i sprawiedliwości podopiecznych dzieci, po otrzymaniu pisemnego wniosku z w/w instytucji.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26"/>
        </w:tabs>
        <w:spacing w:line="276" w:lineRule="auto"/>
      </w:pPr>
      <w:r>
        <w:t>Badanie i opiniowanie dojrzałości szkolnej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26"/>
        </w:tabs>
        <w:spacing w:line="276" w:lineRule="auto"/>
      </w:pPr>
      <w:r>
        <w:t>Współorganizowanie i udział w pedagogizacji rodziców, nauczycieli poprzez prelekcje, wykłady.</w:t>
      </w:r>
    </w:p>
    <w:p w:rsidR="00557FEB" w:rsidRDefault="00557FEB" w:rsidP="00557FEB">
      <w:pPr>
        <w:pStyle w:val="Standard"/>
        <w:numPr>
          <w:ilvl w:val="0"/>
          <w:numId w:val="35"/>
        </w:numPr>
        <w:tabs>
          <w:tab w:val="left" w:pos="-13283"/>
        </w:tabs>
        <w:spacing w:line="276" w:lineRule="auto"/>
      </w:pPr>
      <w:r>
        <w:t>Prowadzenie obowiązującej dokumentacji:</w:t>
      </w:r>
    </w:p>
    <w:p w:rsidR="00557FEB" w:rsidRDefault="00557FEB" w:rsidP="00557FEB">
      <w:pPr>
        <w:pStyle w:val="Standard"/>
        <w:numPr>
          <w:ilvl w:val="2"/>
          <w:numId w:val="60"/>
        </w:numPr>
        <w:tabs>
          <w:tab w:val="left" w:pos="26296"/>
        </w:tabs>
        <w:spacing w:line="276" w:lineRule="auto"/>
      </w:pPr>
      <w:r>
        <w:t>dzienniki pracy,</w:t>
      </w:r>
    </w:p>
    <w:p w:rsidR="00557FEB" w:rsidRDefault="00557FEB" w:rsidP="00557FEB">
      <w:pPr>
        <w:pStyle w:val="Standard"/>
        <w:numPr>
          <w:ilvl w:val="2"/>
          <w:numId w:val="60"/>
        </w:numPr>
        <w:tabs>
          <w:tab w:val="left" w:pos="26296"/>
        </w:tabs>
        <w:spacing w:line="276" w:lineRule="auto"/>
      </w:pPr>
      <w:r>
        <w:t>indywidualnych teczek badanych dzieci wg obowiązujących ustaleń.</w:t>
      </w:r>
    </w:p>
    <w:p w:rsidR="00557FEB" w:rsidRDefault="00557FEB" w:rsidP="00557FEB">
      <w:pPr>
        <w:pStyle w:val="Standard"/>
        <w:tabs>
          <w:tab w:val="left" w:pos="-4320"/>
        </w:tabs>
        <w:spacing w:line="276" w:lineRule="auto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§ 33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-4320"/>
        </w:tabs>
        <w:spacing w:line="276" w:lineRule="auto"/>
      </w:pPr>
      <w:r>
        <w:rPr>
          <w:b/>
          <w:bCs/>
        </w:rPr>
        <w:t xml:space="preserve">   </w:t>
      </w:r>
      <w:r>
        <w:rPr>
          <w:b/>
        </w:rPr>
        <w:t>Współpraca  z instytucjami działającymi na rzecz rodziny i dzieci( MOPS, PCPR)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 xml:space="preserve">1. </w:t>
      </w:r>
      <w:r>
        <w:rPr>
          <w:bCs/>
        </w:rPr>
        <w:t>Przekazywanie opinii o dzieciach oraz informacji na temat  funkcjonowania dzieci w środowisku przedszkolnym.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 xml:space="preserve">2. Wystawianie zaświadczeń  dotyczących wychowanków przedszkola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  </w:t>
      </w:r>
      <w:r>
        <w:rPr>
          <w:b/>
          <w:bCs/>
        </w:rPr>
        <w:t xml:space="preserve">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bookmarkStart w:id="14" w:name="_Hlk497204120"/>
      <w:r>
        <w:rPr>
          <w:b/>
          <w:bCs/>
        </w:rPr>
        <w:t xml:space="preserve"> § 3</w:t>
      </w:r>
      <w:bookmarkEnd w:id="14"/>
      <w:r>
        <w:rPr>
          <w:b/>
          <w:bCs/>
        </w:rPr>
        <w:t>4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61"/>
        </w:numPr>
        <w:tabs>
          <w:tab w:val="left" w:pos="-13680"/>
        </w:tabs>
        <w:spacing w:line="276" w:lineRule="auto"/>
        <w:jc w:val="both"/>
      </w:pPr>
      <w:r>
        <w:t xml:space="preserve">W przedszkolu zatrudnieni są </w:t>
      </w:r>
      <w:r>
        <w:rPr>
          <w:b/>
        </w:rPr>
        <w:t>pracownicy administracji i obsługi.</w:t>
      </w:r>
    </w:p>
    <w:p w:rsidR="00557FEB" w:rsidRDefault="00557FEB" w:rsidP="00557FEB">
      <w:pPr>
        <w:pStyle w:val="Standard"/>
        <w:numPr>
          <w:ilvl w:val="0"/>
          <w:numId w:val="61"/>
        </w:numPr>
        <w:tabs>
          <w:tab w:val="left" w:pos="-13680"/>
        </w:tabs>
        <w:spacing w:line="276" w:lineRule="auto"/>
        <w:jc w:val="both"/>
      </w:pPr>
      <w:r>
        <w:t>Ich podstawowym zadaniem jest zapewnienie sprawnego działania Przedszkola jako instytucji publicznej, utrzymywanie obiektu i jego otoczenia w ładzie i porządku.</w:t>
      </w:r>
    </w:p>
    <w:p w:rsidR="00557FEB" w:rsidRDefault="00557FEB" w:rsidP="00557FEB">
      <w:pPr>
        <w:pStyle w:val="Standard"/>
        <w:numPr>
          <w:ilvl w:val="0"/>
          <w:numId w:val="61"/>
        </w:numPr>
        <w:tabs>
          <w:tab w:val="left" w:pos="-13680"/>
        </w:tabs>
        <w:spacing w:line="276" w:lineRule="auto"/>
        <w:jc w:val="both"/>
      </w:pPr>
      <w:r>
        <w:t xml:space="preserve">Pracownicy administracji i obsługi współpracują z nauczycielami w zakresie opieki i </w:t>
      </w:r>
      <w:r>
        <w:lastRenderedPageBreak/>
        <w:t>wychowania dzieci</w:t>
      </w:r>
    </w:p>
    <w:p w:rsidR="00557FEB" w:rsidRDefault="00557FEB" w:rsidP="00557FEB">
      <w:pPr>
        <w:pStyle w:val="Standard"/>
        <w:numPr>
          <w:ilvl w:val="0"/>
          <w:numId w:val="61"/>
        </w:numPr>
        <w:tabs>
          <w:tab w:val="left" w:pos="-13680"/>
        </w:tabs>
        <w:spacing w:line="276" w:lineRule="auto"/>
        <w:jc w:val="both"/>
      </w:pPr>
      <w:r>
        <w:t>Szczegółowy zakres obowiązków tych pracowników ustala Dyrektor Przedszkola.</w:t>
      </w:r>
    </w:p>
    <w:p w:rsidR="00557FEB" w:rsidRDefault="00557FEB" w:rsidP="00557FEB">
      <w:pPr>
        <w:pStyle w:val="Standard"/>
        <w:numPr>
          <w:ilvl w:val="0"/>
          <w:numId w:val="61"/>
        </w:numPr>
        <w:tabs>
          <w:tab w:val="left" w:pos="-13680"/>
        </w:tabs>
        <w:spacing w:line="276" w:lineRule="auto"/>
        <w:jc w:val="both"/>
      </w:pPr>
      <w:r>
        <w:t>Stosunek pracy pracowników administracji i obsługi regulują odrębne przepisy</w:t>
      </w:r>
    </w:p>
    <w:p w:rsidR="00557FEB" w:rsidRDefault="00557FEB" w:rsidP="00557FEB">
      <w:pPr>
        <w:pStyle w:val="Standard"/>
        <w:numPr>
          <w:ilvl w:val="0"/>
          <w:numId w:val="61"/>
        </w:numPr>
        <w:tabs>
          <w:tab w:val="left" w:pos="-13680"/>
        </w:tabs>
        <w:spacing w:line="276" w:lineRule="auto"/>
        <w:jc w:val="both"/>
      </w:pPr>
      <w:r>
        <w:t>. Do podstawowych obowiązków pracownika samorządowego należy w szczególności:</w:t>
      </w:r>
    </w:p>
    <w:p w:rsidR="00557FEB" w:rsidRDefault="00557FEB" w:rsidP="00557FEB">
      <w:pPr>
        <w:pStyle w:val="Standard"/>
        <w:spacing w:line="276" w:lineRule="auto"/>
        <w:jc w:val="both"/>
      </w:pPr>
      <w:r>
        <w:t>- przestrzeganie Konstytucji Rzeczypospolitej Polskiej i innych przepisów prawa;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wykonywanie zadań sumiennie, sprawnie i bezstronnie;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udzielanie informacji organom, instytucjom i osobom fizycznym oraz udostępnianie dokumentów znajdujących się w posiadaniu jednostki, w której pracownik jest zatrudniony, jeżeli prawo tego nie zabrania;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dochowanie tajemnicy ustawowo chronionej;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zachowanie uprzejmości i życzliwości w kontaktach z obywatelami, zwierzchnikami, podwładnymi oraz współpracownikami;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zachowanie się z godnością w miejscu pracy i poza nim;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stałe podnoszenie umiejętności i kwalifikacji zawodowych;</w:t>
      </w:r>
    </w:p>
    <w:p w:rsidR="00557FEB" w:rsidRDefault="00557FEB" w:rsidP="00557FEB">
      <w:pPr>
        <w:pStyle w:val="Standard"/>
        <w:spacing w:line="276" w:lineRule="auto"/>
        <w:jc w:val="both"/>
      </w:pPr>
      <w:r>
        <w:t>- sumienne i staranne wykonywanie poleceń przełożonego;</w:t>
      </w:r>
    </w:p>
    <w:p w:rsidR="00557FEB" w:rsidRDefault="00557FEB" w:rsidP="00557FEB">
      <w:pPr>
        <w:pStyle w:val="Standard"/>
        <w:numPr>
          <w:ilvl w:val="0"/>
          <w:numId w:val="61"/>
        </w:numPr>
        <w:spacing w:line="276" w:lineRule="auto"/>
        <w:jc w:val="both"/>
      </w:pPr>
      <w:r>
        <w:t xml:space="preserve"> Pracownik zatrudniony w przedszkolu zobowiązany jest przestrzegać szczegółowy zakres obowiązków na zajmowanym stanowisku. Przyjęcie szczegółowego zakresu obowiązków jest potwierdzane podpisem pracownika.</w:t>
      </w:r>
    </w:p>
    <w:p w:rsidR="00557FEB" w:rsidRDefault="00557FEB" w:rsidP="00557FEB">
      <w:pPr>
        <w:pStyle w:val="Standard"/>
        <w:spacing w:line="276" w:lineRule="auto"/>
        <w:ind w:left="3545" w:firstLine="709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ind w:left="3545" w:firstLine="709"/>
        <w:jc w:val="both"/>
      </w:pPr>
      <w:r>
        <w:rPr>
          <w:b/>
          <w:bCs/>
        </w:rPr>
        <w:t>§ 35</w:t>
      </w:r>
    </w:p>
    <w:p w:rsidR="00557FEB" w:rsidRDefault="00557FEB" w:rsidP="00557FEB">
      <w:pPr>
        <w:pStyle w:val="Standard"/>
        <w:jc w:val="both"/>
      </w:pPr>
    </w:p>
    <w:p w:rsidR="00557FEB" w:rsidRDefault="00557FEB" w:rsidP="00557FEB">
      <w:pPr>
        <w:pStyle w:val="Standard"/>
        <w:spacing w:line="276" w:lineRule="auto"/>
        <w:ind w:left="57" w:hanging="340"/>
        <w:jc w:val="both"/>
        <w:rPr>
          <w:b/>
          <w:bCs/>
        </w:rPr>
      </w:pPr>
      <w:r>
        <w:rPr>
          <w:b/>
          <w:bCs/>
        </w:rPr>
        <w:t>Zadania referenta d/s administracyjno -żywieniowych.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Akapitzlist"/>
        <w:spacing w:after="60" w:line="276" w:lineRule="auto"/>
        <w:ind w:left="0"/>
        <w:jc w:val="both"/>
      </w:pPr>
    </w:p>
    <w:p w:rsidR="00557FEB" w:rsidRDefault="00557FEB" w:rsidP="00557FEB">
      <w:pPr>
        <w:pStyle w:val="Akapitzlist"/>
        <w:spacing w:after="60" w:line="276" w:lineRule="auto"/>
        <w:ind w:left="0"/>
        <w:jc w:val="both"/>
      </w:pPr>
      <w:r>
        <w:t xml:space="preserve"> Stanowisko pracy podlega bezpośrednio dyrektorowi przedszkola i ściśle współpracuje z głównym księgowym, szefową kuchni i woźnymi oddziałowymi. Praca na stanowisku w pełnym 40 godzinnym tygodniowym wymiarze czasu pracy w godzinach od 06:30 – 14:30.</w:t>
      </w:r>
    </w:p>
    <w:p w:rsidR="00557FEB" w:rsidRDefault="00557FEB" w:rsidP="00557FEB">
      <w:pPr>
        <w:pStyle w:val="Standard"/>
        <w:spacing w:after="60" w:line="276" w:lineRule="auto"/>
        <w:jc w:val="both"/>
        <w:rPr>
          <w:b/>
        </w:rPr>
      </w:pPr>
    </w:p>
    <w:p w:rsidR="00557FEB" w:rsidRDefault="00557FEB" w:rsidP="00557FEB">
      <w:pPr>
        <w:pStyle w:val="Akapitzlist"/>
        <w:spacing w:after="60" w:line="276" w:lineRule="auto"/>
        <w:ind w:left="0"/>
        <w:jc w:val="both"/>
        <w:rPr>
          <w:b/>
          <w:bCs/>
        </w:rPr>
      </w:pPr>
      <w:r>
        <w:rPr>
          <w:b/>
          <w:bCs/>
        </w:rPr>
        <w:t xml:space="preserve"> Czynności w zakresie administracyjnym: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>prowadzenie w porozumieniu z dyrektorem SIO,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nadzór nad prawidłowym funkcjonowaniem prac pracowników obsługi oraz dbałość              o mienie przedszkola i właściwe jego zabezpieczenie oraz użytkowanie zgodnie                                 z przeznaczeniem,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>-systematyczne prowadzenie dokumentacji osobowej dzieci uczęszczających do przedszkola,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>przygotowanie dokumentacji związanej z opracowaniem rocznego budżetu w zakresie zakupów artykułów spożywczych, środków czystości i artykułów biurowych,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prowadzenie spraw związanych z zakupami środków czystości,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zgłaszanie dyrektorowi zaistniałych usterek i organizowanie odpowiednich służb do ich usunięcia,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zaopatrywanie pracowników i nauczycieli w odzież i obuwie ochronne i inne świadczenia zgodnie z obowiązującymi przepisami oraz prowadzenia imiennych kartotek przydzielonej odzieży,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zaopatrywać placówkę w środki czystości oraz sprzęt i przybory konieczne dla </w:t>
      </w:r>
      <w:r>
        <w:lastRenderedPageBreak/>
        <w:t>personelu do prawidłowego funkcjonowania jednostki oraz sprawdzanie zgodności zakupu z rachunkiem,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przestrzeganie i nadzorowanie obiegu dokumentów przedszkolnych,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przechowywanie i nadzór nad używaniem pieczęci urzędowych,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przyjmowanie i ewidencjonowanie korespondencji przychodzącej i wychodzącej,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sporządzanie czystopisów pism oraz ich powielanie,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rozsyłanie pism przychodzących zgodnie z zasadami obiegu dokumentów w przedszkolu,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wysyłanie korespondencji i przesyłek,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obsługa poczty elektronicznej,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obsługa urządzeń biurowych i poligraficznych,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obsługa gości i interesantów dyrektora,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w ramach wykonywanej pracy udzielanie informacji interesantom, a w razie potrzeby kierowanie ich do właściwych osób,</w:t>
      </w:r>
    </w:p>
    <w:p w:rsidR="00557FEB" w:rsidRDefault="00557FEB" w:rsidP="00557FEB">
      <w:pPr>
        <w:pStyle w:val="Standard"/>
        <w:numPr>
          <w:ilvl w:val="0"/>
          <w:numId w:val="62"/>
        </w:numPr>
        <w:tabs>
          <w:tab w:val="left" w:pos="-2280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ewidencjonowanie i rozliczanie znaczków pocztowych,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przygotowanie dokumentacji związanej z opracowaniem rocznego budżetu w zakresie zakupów środków czystości i artykułów biurowych,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wykonywanie doraźnych prac zlecanych przez dyrektora związanych z organizacją pracy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prowadzenie magazynu chemii gospodarczej,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prowadzenie kartotek magazynowych,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>-informowanie dyrektora o stanie wykonywanych prac i napotkanych trudnościach,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wnioskowanie o dokonanie kasacji i likwidacji zużytych składników majątkowych przedszkola zgodnie z obowiązującymi przepisami w tym zakresie,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>-uczestniczenie w inwentaryzacji mienia przedszkolnego,</w:t>
      </w:r>
    </w:p>
    <w:p w:rsidR="00557FEB" w:rsidRDefault="00557FEB" w:rsidP="00557FEB">
      <w:pPr>
        <w:pStyle w:val="Akapitzlist"/>
        <w:numPr>
          <w:ilvl w:val="0"/>
          <w:numId w:val="62"/>
        </w:numPr>
        <w:spacing w:after="60" w:line="276" w:lineRule="auto"/>
        <w:jc w:val="both"/>
      </w:pPr>
      <w:r>
        <w:t xml:space="preserve">  uczestniczenie w przeprowadzanych kontrolach wewnętrznych,</w:t>
      </w:r>
    </w:p>
    <w:p w:rsidR="00557FEB" w:rsidRDefault="00557FEB" w:rsidP="00557FEB">
      <w:pPr>
        <w:pStyle w:val="Akapitzlist"/>
        <w:spacing w:after="60" w:line="276" w:lineRule="auto"/>
        <w:jc w:val="both"/>
      </w:pPr>
    </w:p>
    <w:p w:rsidR="00557FEB" w:rsidRDefault="00557FEB" w:rsidP="00557FEB">
      <w:pPr>
        <w:pStyle w:val="Akapitzlist"/>
        <w:spacing w:after="60" w:line="276" w:lineRule="auto"/>
        <w:jc w:val="both"/>
      </w:pPr>
    </w:p>
    <w:p w:rsidR="00557FEB" w:rsidRDefault="00557FEB" w:rsidP="00557FEB">
      <w:pPr>
        <w:pStyle w:val="Akapitzlist"/>
        <w:spacing w:after="60" w:line="276" w:lineRule="auto"/>
        <w:ind w:left="340" w:hanging="340"/>
        <w:jc w:val="both"/>
        <w:rPr>
          <w:b/>
          <w:bCs/>
        </w:rPr>
      </w:pPr>
      <w:r>
        <w:rPr>
          <w:b/>
          <w:bCs/>
        </w:rPr>
        <w:t>Czynności w zakresie żywienia: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nadzór nad prawidłowym funkcjonowaniem kuchni, przygotowaniem oraz porcjowaniem posiłków zgodnie z normami, oszczędnym gospodarowaniem produktami spożywczymi, zasadami HACCP,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nadzór nad sprawnością sprzętu kuchennego i gospodarczego oraz zgłaszanie dyrektorowi zaistniałych usterek i organizowanie odpowiednich służb do ich usunięcia,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sporządzanie w porozumieniu z kucharką i dyrektorem przedszkola jadłospisów dekadowych zgodnie z obowiązującymi zaleceniami i wywieszanie ich do wiadomości rodziców,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kontrola prawidłowego przechowywania terminów przydatności do spożycia                             i zabezpieczanie przed zniszczeniem artykułów żywnościowych w magazynie spożywczym zgodnie z zasadami HACCP,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zaopatrywać placówkę w środki żywności konieczne do prawidłowego funkcjonowania jednostki oraz sprawdzanie zgodności zakupu z rachunkiem,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lastRenderedPageBreak/>
        <w:t>przygotowanie dokumentacji związanej z opracowaniem rocznego budżetu w zakresie zakupów artykułów spożywczych,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dokonywanie zakupów żywności i wydawanie produktów spożywczych z magazynu kucharce za pokwitowaniem i codzienne ich wpisywanie do dokumentacji,</w:t>
      </w:r>
    </w:p>
    <w:p w:rsidR="00557FEB" w:rsidRDefault="00557FEB" w:rsidP="00557FEB">
      <w:pPr>
        <w:pStyle w:val="Akapitzlist"/>
        <w:spacing w:after="60" w:line="276" w:lineRule="auto"/>
        <w:jc w:val="both"/>
      </w:pPr>
      <w:r>
        <w:t>codzienne sporządzanie raportu żywieniowego,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przestrzeganie stawki żywieniowej,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prowadzenie magazynu żywnościowego,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prowadzenie kartotek magazynowych i dziennika żywieniowego,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sporządzanie miesięcznych rozliczeń oraz miesięcznej inwentaryzacji w magazynie spożywczym,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czuwanie nad aktualizacją pracowniczej książeczki zdrowia,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prowadzenie kartotek odpłatności za przedszkole,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uzgadnianie sald z księgową,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przyjmowanie od rodziców zgłoszeń nieobecności dzieci,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zabezpieczenie magazynów przed kradzieżą, pożarem i zniszczeniem,</w:t>
      </w:r>
    </w:p>
    <w:p w:rsidR="00557FEB" w:rsidRDefault="00557FEB" w:rsidP="00557FEB">
      <w:pPr>
        <w:pStyle w:val="Akapitzlist"/>
        <w:numPr>
          <w:ilvl w:val="0"/>
          <w:numId w:val="63"/>
        </w:numPr>
        <w:spacing w:after="60" w:line="276" w:lineRule="auto"/>
        <w:jc w:val="both"/>
      </w:pPr>
      <w:r>
        <w:t>racjonalne i oszczędne gospodarowanie powierzonymi składnikami majątku.</w:t>
      </w:r>
    </w:p>
    <w:p w:rsidR="00557FEB" w:rsidRDefault="00557FEB" w:rsidP="00557FEB">
      <w:pPr>
        <w:pStyle w:val="Akapitzlist"/>
        <w:spacing w:after="60" w:line="276" w:lineRule="auto"/>
        <w:jc w:val="both"/>
      </w:pPr>
    </w:p>
    <w:p w:rsidR="00557FEB" w:rsidRDefault="00557FEB" w:rsidP="00557FEB">
      <w:pPr>
        <w:pStyle w:val="Akapitzlist"/>
        <w:spacing w:after="60" w:line="276" w:lineRule="auto"/>
        <w:ind w:left="0"/>
        <w:jc w:val="both"/>
        <w:rPr>
          <w:b/>
          <w:bCs/>
        </w:rPr>
      </w:pPr>
      <w:r>
        <w:rPr>
          <w:b/>
          <w:bCs/>
        </w:rPr>
        <w:t>Zakres uprawnień i odpowiedzialności:</w:t>
      </w:r>
    </w:p>
    <w:p w:rsidR="00557FEB" w:rsidRDefault="00557FEB" w:rsidP="00557FEB">
      <w:pPr>
        <w:pStyle w:val="Akapitzlist"/>
        <w:spacing w:after="60" w:line="276" w:lineRule="auto"/>
        <w:ind w:left="0"/>
        <w:jc w:val="both"/>
        <w:rPr>
          <w:b/>
          <w:bCs/>
        </w:rPr>
      </w:pPr>
    </w:p>
    <w:p w:rsidR="00557FEB" w:rsidRDefault="00557FEB" w:rsidP="00557FEB">
      <w:pPr>
        <w:pStyle w:val="Akapitzlist"/>
        <w:numPr>
          <w:ilvl w:val="0"/>
          <w:numId w:val="64"/>
        </w:numPr>
        <w:spacing w:after="60" w:line="276" w:lineRule="auto"/>
        <w:jc w:val="both"/>
      </w:pPr>
      <w:r>
        <w:t>ma prawo do uzyskiwania od dyrektora i pracowników niezbędnych informacji i danych służących do prawidłowego wykonywania powierzonych zadań i obowiązków,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>ma prawo do uzyskiwania od rodziców niezbędnych informacji i danych dotyczących dzieci służących do prawidłowego wykonywania powierzonych zadań i obowiązków,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>pisemnego lub ustnego zgłaszania dyrektorowi przedszkola oraz głównemu księgowemu stwierdzonych nieprawidłowości mających wpływ na prawidłowe zarządzanie i realizację zadań,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>ma prawo do egzekwowania od pracowników kuchni i obsługi prawidłowego użytkowania sprzętów zgodnie z obowiązującymi instrukcjami,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>potwierdzanie zgodności z oryginałem pism i dokumentów dot. spraw administracyjno - żywieniowych,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>bieżące dokształcanie się i śledzenie przepisów w zakresie prawidłowego zarządzania powierzonymi zagadnieniami,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>bieżące śledzenie wydawnictw kulinarnych oraz wprowadzanie do jadłospisów nowości        z zakresu racjonalnego i zdrowego żywienia dzieci w wieku przedszkolnym.</w:t>
      </w:r>
    </w:p>
    <w:p w:rsidR="00557FEB" w:rsidRDefault="00557FEB" w:rsidP="00557FEB">
      <w:pPr>
        <w:pStyle w:val="Akapitzlist"/>
        <w:numPr>
          <w:ilvl w:val="0"/>
          <w:numId w:val="5"/>
        </w:numPr>
        <w:spacing w:after="60" w:line="276" w:lineRule="auto"/>
        <w:jc w:val="both"/>
      </w:pPr>
      <w:r>
        <w:t xml:space="preserve">wszelkie uprawnienia wynikające z </w:t>
      </w:r>
      <w:r>
        <w:rPr>
          <w:i/>
        </w:rPr>
        <w:t>Kodeksu Pracy</w:t>
      </w:r>
      <w:r>
        <w:t xml:space="preserve"> i </w:t>
      </w:r>
      <w:r>
        <w:rPr>
          <w:i/>
        </w:rPr>
        <w:t xml:space="preserve">Regulaminu pracy </w:t>
      </w:r>
      <w:r>
        <w:t>oraz innych przepisów prawa pracy,</w:t>
      </w:r>
    </w:p>
    <w:p w:rsidR="00557FEB" w:rsidRDefault="00557FEB" w:rsidP="00557FEB">
      <w:pPr>
        <w:pStyle w:val="Akapitzlist"/>
        <w:spacing w:after="60" w:line="276" w:lineRule="auto"/>
        <w:ind w:left="0"/>
        <w:jc w:val="both"/>
      </w:pPr>
    </w:p>
    <w:p w:rsidR="00557FEB" w:rsidRDefault="00557FEB" w:rsidP="00557FEB">
      <w:pPr>
        <w:pStyle w:val="Akapitzlist"/>
        <w:spacing w:after="60" w:line="276" w:lineRule="auto"/>
        <w:ind w:left="0"/>
        <w:jc w:val="both"/>
        <w:rPr>
          <w:b/>
          <w:bCs/>
        </w:rPr>
      </w:pPr>
      <w:r>
        <w:rPr>
          <w:b/>
          <w:bCs/>
        </w:rPr>
        <w:t>Ponosi odpowiedzialność za:</w:t>
      </w:r>
    </w:p>
    <w:p w:rsidR="00557FEB" w:rsidRDefault="00557FEB" w:rsidP="00557FEB">
      <w:pPr>
        <w:pStyle w:val="Akapitzlist"/>
        <w:numPr>
          <w:ilvl w:val="0"/>
          <w:numId w:val="65"/>
        </w:numPr>
        <w:spacing w:after="60" w:line="276" w:lineRule="auto"/>
        <w:jc w:val="both"/>
      </w:pPr>
      <w:r>
        <w:t>rzetelne i prawidłowe naliczanie odpłatności dzieci za przedszkole,</w:t>
      </w:r>
    </w:p>
    <w:p w:rsidR="00557FEB" w:rsidRDefault="00557FEB" w:rsidP="00557FEB">
      <w:pPr>
        <w:pStyle w:val="Akapitzlist"/>
        <w:numPr>
          <w:ilvl w:val="0"/>
          <w:numId w:val="6"/>
        </w:numPr>
        <w:spacing w:after="60" w:line="276" w:lineRule="auto"/>
        <w:jc w:val="both"/>
      </w:pPr>
      <w:r>
        <w:t>bezpośrednia odpowiedzialność materialna za stan magazynu żywieniowego i chemicznego,</w:t>
      </w:r>
    </w:p>
    <w:p w:rsidR="00557FEB" w:rsidRDefault="00557FEB" w:rsidP="00557FEB">
      <w:pPr>
        <w:pStyle w:val="Akapitzlist"/>
        <w:numPr>
          <w:ilvl w:val="0"/>
          <w:numId w:val="6"/>
        </w:numPr>
        <w:spacing w:after="60" w:line="276" w:lineRule="auto"/>
        <w:jc w:val="both"/>
      </w:pPr>
      <w:r>
        <w:t>bieżące prowadzenie kartotek magazynowych,</w:t>
      </w:r>
    </w:p>
    <w:p w:rsidR="00557FEB" w:rsidRDefault="00557FEB" w:rsidP="00557FEB">
      <w:pPr>
        <w:pStyle w:val="Akapitzlist"/>
        <w:numPr>
          <w:ilvl w:val="0"/>
          <w:numId w:val="6"/>
        </w:numPr>
        <w:spacing w:after="60" w:line="276" w:lineRule="auto"/>
        <w:jc w:val="both"/>
      </w:pPr>
      <w:r>
        <w:lastRenderedPageBreak/>
        <w:t>bieżące prowadzenie kartotek odpłatności za przedszkole,</w:t>
      </w:r>
    </w:p>
    <w:p w:rsidR="00557FEB" w:rsidRDefault="00557FEB" w:rsidP="00557FEB">
      <w:pPr>
        <w:pStyle w:val="Akapitzlist"/>
        <w:numPr>
          <w:ilvl w:val="0"/>
          <w:numId w:val="6"/>
        </w:numPr>
        <w:spacing w:after="60" w:line="276" w:lineRule="auto"/>
        <w:jc w:val="both"/>
      </w:pPr>
      <w:r>
        <w:t>prowadzenie dokumentacji dzieci uczęszczających do przedszkola,</w:t>
      </w:r>
    </w:p>
    <w:p w:rsidR="00557FEB" w:rsidRDefault="00557FEB" w:rsidP="00557FEB">
      <w:pPr>
        <w:pStyle w:val="Akapitzlist"/>
        <w:numPr>
          <w:ilvl w:val="0"/>
          <w:numId w:val="6"/>
        </w:numPr>
        <w:spacing w:after="60" w:line="276" w:lineRule="auto"/>
        <w:jc w:val="both"/>
      </w:pPr>
      <w:r>
        <w:t>prawidłowe przechowywanie dokumentów zgodnie z obowiązującymi przepisami,</w:t>
      </w:r>
    </w:p>
    <w:p w:rsidR="00557FEB" w:rsidRDefault="00557FEB" w:rsidP="00557FEB">
      <w:pPr>
        <w:pStyle w:val="Akapitzlist"/>
        <w:numPr>
          <w:ilvl w:val="0"/>
          <w:numId w:val="6"/>
        </w:numPr>
        <w:spacing w:after="60" w:line="276" w:lineRule="auto"/>
        <w:jc w:val="both"/>
      </w:pPr>
      <w:r>
        <w:t>przestrzeganie zasad i przepisów bhp zgodnie z art. 211 KP.</w:t>
      </w:r>
    </w:p>
    <w:p w:rsidR="00557FEB" w:rsidRDefault="00557FEB" w:rsidP="00557FEB">
      <w:pPr>
        <w:pStyle w:val="Akapitzlist"/>
        <w:spacing w:after="60" w:line="276" w:lineRule="auto"/>
        <w:ind w:left="360" w:hanging="360"/>
        <w:jc w:val="both"/>
      </w:pPr>
    </w:p>
    <w:p w:rsidR="00557FEB" w:rsidRDefault="00557FEB" w:rsidP="00557FEB">
      <w:pPr>
        <w:pStyle w:val="Akapitzlist"/>
        <w:spacing w:after="40"/>
        <w:ind w:left="0"/>
        <w:jc w:val="both"/>
        <w:rPr>
          <w:rFonts w:cs="Times New Roman"/>
        </w:rPr>
      </w:pPr>
    </w:p>
    <w:p w:rsidR="00557FEB" w:rsidRDefault="00557FEB" w:rsidP="00557FEB">
      <w:pPr>
        <w:pStyle w:val="Akapitzlist"/>
        <w:spacing w:after="60"/>
        <w:ind w:left="3545" w:firstLine="709"/>
        <w:jc w:val="both"/>
      </w:pPr>
      <w:r>
        <w:rPr>
          <w:b/>
          <w:bCs/>
        </w:rPr>
        <w:t>§ 36</w:t>
      </w:r>
    </w:p>
    <w:p w:rsidR="00557FEB" w:rsidRDefault="00557FEB" w:rsidP="00557FEB">
      <w:pPr>
        <w:pStyle w:val="Standard"/>
        <w:spacing w:before="240"/>
        <w:jc w:val="both"/>
        <w:rPr>
          <w:b/>
          <w:bCs/>
        </w:rPr>
      </w:pPr>
      <w:r>
        <w:rPr>
          <w:b/>
          <w:bCs/>
        </w:rPr>
        <w:t xml:space="preserve"> Zadania kucharki:</w:t>
      </w:r>
    </w:p>
    <w:p w:rsidR="00557FEB" w:rsidRDefault="00557FEB" w:rsidP="00557FEB">
      <w:pPr>
        <w:pStyle w:val="Standard"/>
        <w:numPr>
          <w:ilvl w:val="0"/>
          <w:numId w:val="66"/>
        </w:numPr>
        <w:spacing w:before="240"/>
        <w:jc w:val="both"/>
      </w:pPr>
      <w:r>
        <w:t>uczestniczenie w planowaniu jadłospisów;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przygotowywanie posiłków zgodnie z jadłospisem i zachowaniem obowiązujących norm;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pobieranie z magazynu produktów żywieniowych w ilościach przewidzianych recepturą i odpowiednie ich zabezpieczenie przed użyciem;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dbanie o najwyższą jakość i smak posiłków;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utrzymywanie czystości i porządku w kuchni;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pobieranie i zabezpieczanie próbek pokarmowych posiłków na potrzeby kontroli Sanepidu;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znajomość i przestrzeganie wszystkich instrukcji sporządzonych na potrzeby kuchni;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natychmiastowe zgłaszanie dyrektorowi powstałych usterek oraz wszelakich nieprawidłowości stanowiących zagrożenie zdrowia i życia;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przestrzeganie dyscypliny pracy, Regulaminu Pracy i wszelkich regulaminów bhp i ppoż.;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udział w szkoleniach bhp i ppoż.;</w:t>
      </w:r>
    </w:p>
    <w:p w:rsidR="00557FEB" w:rsidRDefault="00557FEB" w:rsidP="00557FEB">
      <w:pPr>
        <w:pStyle w:val="Standard"/>
        <w:numPr>
          <w:ilvl w:val="0"/>
          <w:numId w:val="14"/>
        </w:numPr>
        <w:spacing w:before="240"/>
        <w:jc w:val="both"/>
      </w:pPr>
      <w:r>
        <w:t>wykonywanie innych poleceń dyrektora i intendenta związany z organizacją pracy w przedszkolu.</w:t>
      </w:r>
    </w:p>
    <w:p w:rsidR="00557FEB" w:rsidRDefault="00557FEB" w:rsidP="00557FEB">
      <w:pPr>
        <w:pStyle w:val="Standard"/>
        <w:spacing w:before="240"/>
        <w:ind w:left="3556" w:firstLine="698"/>
        <w:jc w:val="both"/>
        <w:rPr>
          <w:b/>
          <w:bCs/>
        </w:rPr>
      </w:pPr>
    </w:p>
    <w:p w:rsidR="00557FEB" w:rsidRDefault="00557FEB" w:rsidP="00557FEB">
      <w:pPr>
        <w:pStyle w:val="Standard"/>
        <w:spacing w:before="240"/>
        <w:ind w:left="3556" w:firstLine="698"/>
        <w:jc w:val="both"/>
        <w:rPr>
          <w:b/>
          <w:bCs/>
        </w:rPr>
      </w:pPr>
      <w:r>
        <w:rPr>
          <w:b/>
          <w:bCs/>
        </w:rPr>
        <w:t>§ 37</w:t>
      </w:r>
    </w:p>
    <w:p w:rsidR="00557FEB" w:rsidRDefault="00557FEB" w:rsidP="00557FEB">
      <w:pPr>
        <w:pStyle w:val="Standard"/>
        <w:spacing w:before="240"/>
        <w:ind w:left="3556" w:firstLine="698"/>
      </w:pPr>
    </w:p>
    <w:p w:rsidR="00557FEB" w:rsidRDefault="00557FEB" w:rsidP="00557FEB">
      <w:pPr>
        <w:pStyle w:val="Nagwek2"/>
        <w:ind w:left="0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Zadania pomocy kuchennej:</w:t>
      </w:r>
    </w:p>
    <w:p w:rsidR="00557FEB" w:rsidRDefault="00557FEB" w:rsidP="00557FEB">
      <w:pPr>
        <w:pStyle w:val="Standard"/>
        <w:numPr>
          <w:ilvl w:val="0"/>
          <w:numId w:val="67"/>
        </w:numPr>
        <w:spacing w:before="240"/>
      </w:pPr>
      <w:r>
        <w:t>obróbka wstępna warzyw i owoców oraz innych produktów do produkcji posiłków;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rozdrabnianie warzyw i owoców i innych surowców z uwzględnieniem wymogów technologii i instrukcji obsługi maszyn gastronomicznych;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przygotowywanie potraw zgodnie z wytycznymi kucharki;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pomoc w porcjowaniu i wydawaniu posiłków;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mycie naczyń (wyparzanie) i sprzętu kuchennego;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lastRenderedPageBreak/>
        <w:t>sprzątanie kuchni, obieralni, zmywalni, szafy ze sprzętem kuchennym;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wykonywanie poleceń kucharza wynikających z codziennego podziału prac;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zastępowanie kucharza podczas jego nieobecności;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znajomość wszystkich instrukcji sporządzonych na potrzeby kuchni;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współodpowiedzialność materialna za naczynia i sprzęt znajdujący się w kuchni;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przestrzeganie dyscypliny pracy, Regulaminu Pracy i wszelkich regulaminów bhp i ppoż.;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udział w szkoleniach bhp i ppoż.;</w:t>
      </w:r>
    </w:p>
    <w:p w:rsidR="00557FEB" w:rsidRDefault="00557FEB" w:rsidP="00557FEB">
      <w:pPr>
        <w:pStyle w:val="Standard"/>
        <w:numPr>
          <w:ilvl w:val="0"/>
          <w:numId w:val="15"/>
        </w:numPr>
        <w:spacing w:before="240"/>
      </w:pPr>
      <w:r>
        <w:t>wykonywanie innych poleceń dyrektora i intendenta związany z organizacją pracy w przedszkolu.</w:t>
      </w:r>
    </w:p>
    <w:p w:rsidR="00557FEB" w:rsidRDefault="00557FEB" w:rsidP="00557FEB">
      <w:pPr>
        <w:pStyle w:val="Standard"/>
        <w:spacing w:before="240"/>
        <w:ind w:left="4963"/>
        <w:rPr>
          <w:b/>
          <w:bCs/>
        </w:rPr>
      </w:pPr>
      <w:r>
        <w:rPr>
          <w:b/>
          <w:bCs/>
        </w:rPr>
        <w:t>§ 38</w:t>
      </w:r>
    </w:p>
    <w:p w:rsidR="00557FEB" w:rsidRDefault="00557FEB" w:rsidP="00557FEB">
      <w:pPr>
        <w:pStyle w:val="Standard"/>
        <w:spacing w:before="240"/>
        <w:ind w:left="3545" w:firstLine="709"/>
      </w:pPr>
    </w:p>
    <w:p w:rsidR="00557FEB" w:rsidRDefault="00557FEB" w:rsidP="00557FEB">
      <w:pPr>
        <w:pStyle w:val="Nagwek2"/>
        <w:ind w:left="709" w:firstLine="709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Zadania woźnej:</w:t>
      </w:r>
    </w:p>
    <w:p w:rsidR="00557FEB" w:rsidRDefault="00557FEB" w:rsidP="00557FEB">
      <w:pPr>
        <w:pStyle w:val="Standard"/>
      </w:pPr>
    </w:p>
    <w:p w:rsidR="00557FEB" w:rsidRDefault="00557FEB" w:rsidP="00557FEB">
      <w:pPr>
        <w:pStyle w:val="Textbodyindent"/>
        <w:numPr>
          <w:ilvl w:val="0"/>
          <w:numId w:val="6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Sprzątanie:</w:t>
      </w:r>
    </w:p>
    <w:p w:rsidR="00557FEB" w:rsidRDefault="00557FEB" w:rsidP="00557FEB">
      <w:pPr>
        <w:pStyle w:val="Textbodyindent"/>
        <w:ind w:left="1095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ind w:left="1095"/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i/>
          <w:iCs/>
        </w:rPr>
        <w:t>Codziennie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zamiatanie, odkurzanie sali, ścieranie kurzu (na mokro) ze sprzętów,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zakładanie fartucha ochronnego podczas podawania posiłków.</w:t>
      </w:r>
    </w:p>
    <w:p w:rsidR="00557FEB" w:rsidRDefault="00557FEB" w:rsidP="00557FEB">
      <w:pPr>
        <w:pStyle w:val="Textbodyindent"/>
        <w:ind w:left="1815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 nad dziećmi:</w:t>
      </w:r>
    </w:p>
    <w:p w:rsidR="00557FEB" w:rsidRDefault="00557FEB" w:rsidP="00557FEB">
      <w:pPr>
        <w:pStyle w:val="Textbodyindent"/>
        <w:ind w:left="1095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dzieciom w rozbieraniu się i ubieraniu przed ćwiczeniami gimnastycznymi i wyjściem na dwór,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 w czasie spacerów i wycieczek,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przy myciu rąk, korzystaniu z toalety,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przygotowaniu pomocy do zajęć,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dekorowaniu sali,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sprzątanie po „małych przygodach”,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przy dzieciach w sytuacjach tego wymagających.</w:t>
      </w:r>
    </w:p>
    <w:p w:rsidR="00557FEB" w:rsidRDefault="00557FEB" w:rsidP="00557FEB">
      <w:pPr>
        <w:pStyle w:val="Textbodyindent"/>
        <w:ind w:left="1815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BHP: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odpowiednie zabezpieczenie przed dziećmi produktów chemicznych pobranych do utrzymania czystości, oszczędne gospodarowanie nimi,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zgłaszanie zwierzchnikowi wszelkich zagrożeń i uszkodzeń sprzętu.</w:t>
      </w:r>
    </w:p>
    <w:p w:rsidR="00557FEB" w:rsidRDefault="00557FEB" w:rsidP="00557FEB">
      <w:pPr>
        <w:pStyle w:val="Textbodyindent"/>
        <w:ind w:left="1815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Gospodarka materiałowa: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kwitowanie pobranych przedmiotów i środków do utrzymania czystości, sprzętów, pomocy, znajomość stanu posiadania,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umiejętne posługiwanie się sprzętem mechanicznym i elektrycznym,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zabezpieczanie przed kradzieżą rzeczy i przedmiotów znajdujących się w przedszkolu,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dbałość o powierzony sprzęt, rośliny,</w:t>
      </w:r>
    </w:p>
    <w:p w:rsidR="00557FEB" w:rsidRDefault="00557FEB" w:rsidP="00557FEB">
      <w:pPr>
        <w:pStyle w:val="Textbodyinden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odpowiedzialność materialna za przydzielone naczynia stołowe, sprzęt do </w:t>
      </w:r>
      <w:r>
        <w:rPr>
          <w:rFonts w:ascii="Times New Roman" w:hAnsi="Times New Roman" w:cs="Times New Roman"/>
        </w:rPr>
        <w:lastRenderedPageBreak/>
        <w:t>sprzątania, odzież ochronną oraz sprzęty i rzeczy znajdujące się w pomieszczeniach przydzielonych do sprzątania.</w:t>
      </w:r>
    </w:p>
    <w:p w:rsidR="00557FEB" w:rsidRDefault="00557FEB" w:rsidP="00557FEB">
      <w:pPr>
        <w:pStyle w:val="Textbodyindent"/>
        <w:ind w:left="1815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ogólne:</w:t>
      </w:r>
    </w:p>
    <w:p w:rsidR="00557FEB" w:rsidRDefault="00557FEB" w:rsidP="00557FEB">
      <w:pPr>
        <w:pStyle w:val="Textbodyinden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nieudzielanie rodzicom informacji na temat dzieci – jest to zadaniem nauczycielek,</w:t>
      </w:r>
    </w:p>
    <w:p w:rsidR="00557FEB" w:rsidRDefault="00557FEB" w:rsidP="00557FEB">
      <w:pPr>
        <w:pStyle w:val="Textbodyinden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dbałość o estetyczny wygląd zabawek, pomocy dydaktycznych, parapetów, półek na prace indywidualne,</w:t>
      </w:r>
    </w:p>
    <w:p w:rsidR="00557FEB" w:rsidRDefault="00557FEB" w:rsidP="00557FEB">
      <w:pPr>
        <w:pStyle w:val="Textbodyinden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mycie umywalek, sedesów (brodzika) wraz z glazurą z użyciem środków dezynfekujących,</w:t>
      </w:r>
    </w:p>
    <w:p w:rsidR="00557FEB" w:rsidRDefault="00557FEB" w:rsidP="00557FEB">
      <w:pPr>
        <w:pStyle w:val="Textbodyinden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sprzątanie pomocy oraz sali po zajęciach programowych,</w:t>
      </w:r>
    </w:p>
    <w:p w:rsidR="00557FEB" w:rsidRDefault="00557FEB" w:rsidP="00557FEB">
      <w:pPr>
        <w:pStyle w:val="Textbodyinden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zmywanie, pastowanie w miarę potrzeby.</w:t>
      </w:r>
    </w:p>
    <w:p w:rsidR="00557FEB" w:rsidRDefault="00557FEB" w:rsidP="00557FEB">
      <w:pPr>
        <w:pStyle w:val="Textbodyindent"/>
        <w:spacing w:line="276" w:lineRule="auto"/>
        <w:ind w:left="1815"/>
        <w:jc w:val="both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codziennych obowiązków należy utrzymanie we wzorowej czystości sal i pomieszczeń przydzielonych do sprzątania.</w:t>
      </w:r>
    </w:p>
    <w:p w:rsidR="00557FEB" w:rsidRDefault="00557FEB" w:rsidP="00557FEB">
      <w:pPr>
        <w:pStyle w:val="Textbodyindent"/>
        <w:spacing w:line="276" w:lineRule="auto"/>
        <w:ind w:left="1095"/>
        <w:jc w:val="both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spacing w:line="276" w:lineRule="auto"/>
        <w:ind w:left="1095"/>
        <w:jc w:val="both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spacing w:line="276" w:lineRule="auto"/>
        <w:ind w:left="1095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1 raz w tygodniu:</w:t>
      </w:r>
    </w:p>
    <w:p w:rsidR="00557FEB" w:rsidRDefault="00557FEB" w:rsidP="00557FEB">
      <w:pPr>
        <w:pStyle w:val="Textbodyinden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a)   zmiana ręczników,</w:t>
      </w:r>
    </w:p>
    <w:p w:rsidR="00557FEB" w:rsidRDefault="00557FEB" w:rsidP="00557FEB">
      <w:pPr>
        <w:pStyle w:val="Textbodyindent"/>
        <w:spacing w:line="276" w:lineRule="auto"/>
        <w:ind w:left="0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I raz na 2 tygodnie ;</w:t>
      </w:r>
    </w:p>
    <w:p w:rsidR="00557FEB" w:rsidRDefault="00557FEB" w:rsidP="00557FEB">
      <w:pPr>
        <w:pStyle w:val="Textbodyindent"/>
        <w:spacing w:line="276" w:lineRule="auto"/>
        <w:ind w:left="0"/>
        <w:jc w:val="both"/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</w:rPr>
        <w:t xml:space="preserve">   a) zmiana pościeli</w:t>
      </w:r>
    </w:p>
    <w:p w:rsidR="00557FEB" w:rsidRDefault="00557FEB" w:rsidP="00557FEB">
      <w:pPr>
        <w:pStyle w:val="Textbodyindent"/>
        <w:spacing w:line="276" w:lineRule="auto"/>
        <w:jc w:val="both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/>
          <w:iCs/>
        </w:rPr>
        <w:t>1 raz w miesiącu:</w:t>
      </w:r>
    </w:p>
    <w:p w:rsidR="00557FEB" w:rsidRDefault="00557FEB" w:rsidP="00557FEB">
      <w:pPr>
        <w:pStyle w:val="Textbodyinden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a)  generalna porządki – mycie okien, drzwi, , glazury,</w:t>
      </w:r>
    </w:p>
    <w:p w:rsidR="00557FEB" w:rsidRDefault="00557FEB" w:rsidP="00557FEB">
      <w:pPr>
        <w:pStyle w:val="Textbodyindent"/>
        <w:spacing w:line="276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 pranie firanek, mycie podłóg, listew, lamp oświetleniowych,</w:t>
      </w:r>
    </w:p>
    <w:p w:rsidR="00557FEB" w:rsidRDefault="00557FEB" w:rsidP="00557FEB">
      <w:pPr>
        <w:pStyle w:val="Textbodyinden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c)  mycie zabawek, sprzętów, mebli.</w:t>
      </w:r>
    </w:p>
    <w:p w:rsidR="00557FEB" w:rsidRDefault="00557FEB" w:rsidP="00557FEB">
      <w:pPr>
        <w:pStyle w:val="Textbodyindent"/>
        <w:spacing w:line="276" w:lineRule="auto"/>
        <w:ind w:left="2715"/>
        <w:jc w:val="both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 posiłków:</w:t>
      </w:r>
    </w:p>
    <w:p w:rsidR="00557FEB" w:rsidRDefault="00557FEB" w:rsidP="00557FEB">
      <w:pPr>
        <w:pStyle w:val="Textbodyindent"/>
        <w:spacing w:line="276" w:lineRule="auto"/>
        <w:ind w:left="1140"/>
        <w:jc w:val="both"/>
        <w:rPr>
          <w:rFonts w:ascii="Times New Roman" w:hAnsi="Times New Roman" w:cs="Times New Roman"/>
        </w:rPr>
      </w:pPr>
    </w:p>
    <w:p w:rsidR="00557FEB" w:rsidRDefault="00557FEB" w:rsidP="00557FEB">
      <w:pPr>
        <w:pStyle w:val="Textbodyindent"/>
        <w:spacing w:line="276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A)przynoszenie naczyń do sali nie wcześniej niż pół godziny przed posiłkiem (przykrywanie ściereczką),</w:t>
      </w:r>
    </w:p>
    <w:p w:rsidR="00557FEB" w:rsidRDefault="00557FEB" w:rsidP="00557FEB">
      <w:pPr>
        <w:pStyle w:val="Textbodyinden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rozdawanie 4  razy dziennie właściwych porcji dzieciom według ilości podanej do kuchni :9.00- śniadanie, 10.30 – drugie śniadanie, 12.00- I danie zupa, 14.00- II-danie obiadowe,</w:t>
      </w:r>
    </w:p>
    <w:p w:rsidR="00557FEB" w:rsidRDefault="00557FEB" w:rsidP="00557FEB">
      <w:pPr>
        <w:pStyle w:val="Textbodyinden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estetyczne podawanie posiłków (uwzględnienie noży, widelców),</w:t>
      </w:r>
    </w:p>
    <w:p w:rsidR="00557FEB" w:rsidRDefault="00557FEB" w:rsidP="00557FEB">
      <w:pPr>
        <w:pStyle w:val="Textbodyinden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obowiązków wydania ciepłych posiłków,</w:t>
      </w:r>
    </w:p>
    <w:p w:rsidR="00557FEB" w:rsidRDefault="00557FEB" w:rsidP="00557FEB">
      <w:pPr>
        <w:pStyle w:val="Textbodyinden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podawanie dzieciom napojów w ciągu dnia (zmywanie kubeczków po użyciu),</w:t>
      </w:r>
    </w:p>
    <w:p w:rsidR="00557FEB" w:rsidRDefault="00557FEB" w:rsidP="00557FEB">
      <w:pPr>
        <w:pStyle w:val="Textbodyinden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przy karmieniu dzieci słabo jedzące,</w:t>
      </w:r>
    </w:p>
    <w:p w:rsidR="00557FEB" w:rsidRDefault="00557FEB" w:rsidP="00557FEB">
      <w:pPr>
        <w:pStyle w:val="Textbodyinden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odpowiedzialność za sztućce i naczynia.</w:t>
      </w:r>
    </w:p>
    <w:p w:rsidR="00557FEB" w:rsidRDefault="00557FEB" w:rsidP="00557FEB">
      <w:pPr>
        <w:pStyle w:val="Standard"/>
        <w:spacing w:line="276" w:lineRule="auto"/>
        <w:ind w:left="420"/>
        <w:jc w:val="both"/>
        <w:rPr>
          <w:rFonts w:cs="Times New Roman"/>
        </w:rPr>
      </w:pPr>
    </w:p>
    <w:p w:rsidR="00557FEB" w:rsidRDefault="00557FEB" w:rsidP="00557FEB">
      <w:pPr>
        <w:pStyle w:val="Standard"/>
        <w:spacing w:before="240" w:line="276" w:lineRule="auto"/>
        <w:ind w:left="3545" w:firstLine="709"/>
        <w:jc w:val="both"/>
        <w:rPr>
          <w:b/>
          <w:bCs/>
        </w:rPr>
      </w:pPr>
    </w:p>
    <w:p w:rsidR="00557FEB" w:rsidRDefault="00557FEB" w:rsidP="00557FEB">
      <w:pPr>
        <w:pStyle w:val="Standard"/>
        <w:spacing w:before="240" w:line="276" w:lineRule="auto"/>
        <w:ind w:left="3545" w:firstLine="709"/>
        <w:jc w:val="both"/>
        <w:rPr>
          <w:b/>
          <w:bCs/>
        </w:rPr>
      </w:pPr>
    </w:p>
    <w:p w:rsidR="00557FEB" w:rsidRDefault="00557FEB" w:rsidP="00557FEB">
      <w:pPr>
        <w:pStyle w:val="Standard"/>
        <w:spacing w:before="240" w:line="276" w:lineRule="auto"/>
        <w:ind w:left="3545" w:firstLine="709"/>
        <w:jc w:val="both"/>
        <w:rPr>
          <w:b/>
          <w:bCs/>
        </w:rPr>
      </w:pPr>
      <w:r>
        <w:rPr>
          <w:b/>
          <w:bCs/>
        </w:rPr>
        <w:t>§ 39</w:t>
      </w:r>
    </w:p>
    <w:p w:rsidR="00557FEB" w:rsidRDefault="00557FEB" w:rsidP="00557FEB">
      <w:pPr>
        <w:pStyle w:val="Standard"/>
        <w:spacing w:before="240" w:line="276" w:lineRule="auto"/>
        <w:ind w:left="709" w:firstLine="709"/>
        <w:jc w:val="both"/>
        <w:rPr>
          <w:b/>
          <w:bCs/>
        </w:rPr>
      </w:pPr>
      <w:r>
        <w:rPr>
          <w:b/>
          <w:bCs/>
        </w:rPr>
        <w:t>Zadania konserwatora: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lastRenderedPageBreak/>
        <w:t>systematyczne lokalizowanie usterek występujących w przedszkolu poprzez częste dokonywanie przeglądów pomieszczeń;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kontrolowanie, obsługiwanie i konserwacja wszystkich urządzeń technicznych, wodnokanalizacyjnych, grzewczych, elektroenergetycznych, klimatyzacyjnych;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systematyczne usuwanie usterek oraz wykonywanie bieżących remontów zgłaszanych ustnie lub zapisywanych w zeszycie usterek;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wykonywanie prac remontowo - budowlanych, niewymagających specjalistycznego sprzętu, przygotowania, zlecanych przez dyrektora;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dbanie o powierzony sprzęt;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utrzymywanie porządku i czystości terenów zielonych;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udział w szkoleniach bhp i ppoż.;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przestrzeganie dyscypliny pracy, Regulaminu Pracy i wszelkich regulaminów bhp i ppoż.;</w:t>
      </w:r>
    </w:p>
    <w:p w:rsidR="00557FEB" w:rsidRDefault="00557FEB" w:rsidP="00557FEB">
      <w:pPr>
        <w:pStyle w:val="Standard"/>
        <w:numPr>
          <w:ilvl w:val="0"/>
          <w:numId w:val="13"/>
        </w:numPr>
        <w:spacing w:before="240" w:line="276" w:lineRule="auto"/>
        <w:jc w:val="both"/>
      </w:pPr>
      <w:r>
        <w:t>wykonywanie poleceń dyrektora.</w:t>
      </w:r>
    </w:p>
    <w:p w:rsidR="00557FEB" w:rsidRDefault="00557FEB" w:rsidP="00557FEB">
      <w:pPr>
        <w:pStyle w:val="Akapitzlist"/>
        <w:tabs>
          <w:tab w:val="left" w:pos="720"/>
        </w:tabs>
        <w:spacing w:after="60" w:line="276" w:lineRule="auto"/>
        <w:jc w:val="both"/>
        <w:rPr>
          <w:rFonts w:cs="Times New Roman"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ind w:left="2836" w:firstLine="709"/>
        <w:jc w:val="both"/>
      </w:pPr>
      <w:r>
        <w:rPr>
          <w:b/>
          <w:bCs/>
          <w:sz w:val="36"/>
          <w:szCs w:val="36"/>
        </w:rPr>
        <w:t>Rozdział  VI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 Uprawnienia i obowiązki dzieci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§  40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13680"/>
        </w:tabs>
        <w:spacing w:line="276" w:lineRule="auto"/>
        <w:jc w:val="both"/>
      </w:pPr>
      <w:r>
        <w:t>Do Przedszkola uczęszczają dzieci w wieku od 3 do 5 lat.</w:t>
      </w: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13680"/>
        </w:tabs>
        <w:spacing w:line="276" w:lineRule="auto"/>
        <w:jc w:val="both"/>
      </w:pPr>
      <w:r>
        <w:t xml:space="preserve">W szczególnie uzasadnionych przypadkach, pod warunkiem dysponowania wolnymi miejscami Dyrektor przedszkola może przyjąć dziecko, które na dzień 01 września ukończyło 2,5 roku. Dyrektor w porozumieniu z Radą Pedagogiczną , w celu ujednolicenia procesu dydaktyczno – opiekuńczo- wychowawczego ,ma prawo przenieść dziecko do grupy równej wiekowo. </w:t>
      </w: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13680"/>
        </w:tabs>
        <w:spacing w:line="276" w:lineRule="auto"/>
        <w:jc w:val="both"/>
      </w:pPr>
      <w:r>
        <w:t>Za szczególnie uzasadnione przypadki uważa się : trudna i wyjątkową sytuacje rodzinną dziecka, losowe zdarzenie w rodzinie dziecka, uczęszczanie do przedszkola rodzeństwa dziecka, dysponowanie wolnymi miejscami w przedszkolu w czasie rekrutacji uzupełniającej.</w:t>
      </w:r>
    </w:p>
    <w:p w:rsidR="00557FEB" w:rsidRDefault="00557FEB" w:rsidP="00557FEB">
      <w:pPr>
        <w:pStyle w:val="Standard"/>
        <w:tabs>
          <w:tab w:val="left" w:pos="-8640"/>
        </w:tabs>
        <w:spacing w:line="276" w:lineRule="auto"/>
        <w:ind w:left="720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Dyrektor w porozumieniu z Radą Pedagogiczną ma prawo przenieść w nowym roku szkolnym </w:t>
      </w:r>
      <w:r>
        <w:lastRenderedPageBreak/>
        <w:t>dziecko do grupy równej wiekowo.</w:t>
      </w:r>
    </w:p>
    <w:p w:rsidR="00557FEB" w:rsidRDefault="00557FEB" w:rsidP="00557FEB">
      <w:pPr>
        <w:pStyle w:val="Standard"/>
        <w:tabs>
          <w:tab w:val="left" w:pos="-10800"/>
        </w:tabs>
        <w:spacing w:line="276" w:lineRule="auto"/>
        <w:ind w:left="720"/>
        <w:jc w:val="both"/>
      </w:pP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13680"/>
        </w:tabs>
        <w:spacing w:line="276" w:lineRule="auto"/>
        <w:jc w:val="both"/>
      </w:pPr>
      <w:r>
        <w:t>Rodzice dziecka podlegającego obowiązkowi, o którym mowa w pkt. 7 są zobowiązani dopełnić czynności związanych ze zgłoszeniem dziecka do Przedszkola , a także zapewnić mu regularne uczęszczanie na zajęcia.</w:t>
      </w: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13680"/>
        </w:tabs>
        <w:spacing w:line="276" w:lineRule="auto"/>
        <w:jc w:val="both"/>
      </w:pPr>
      <w:r>
        <w:rPr>
          <w:b/>
          <w:bCs/>
        </w:rPr>
        <w:t>Dziecko przebywające  w Przedszkolu ma wszystkie prawa wynikające z Konwencji Praw Dziecka, a w szczególności do: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 w:line="276" w:lineRule="auto"/>
        <w:jc w:val="both"/>
      </w:pPr>
      <w:r>
        <w:t>właściwie zorganizowanego procesu opiekuńczo-wychowawczo- dydaktycznego zgodnie z zasadami higieny pracy umysłowej;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szacunku dla wszystkich jego potrzeb, życzliwego podmiotowego traktowania;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ochrony przed wszelkimi formami wyrażenia przemocy fizycznej bądź psychicznej;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poszanowaniu jego godności osobistej;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poszanowaniu własności;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opieki i ochrony;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partnerskiej rozmowy na każdy temat;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akceptacji jego osoby.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indywidualnego nauczania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korzystania z pomocy psychologiczno-pedagogicznej, logopedycznej i innej specjalistycznej organizowanej w przedszkolu;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swobodnego wyrażania swoich myśli i przekonań , jeśli nie naruszają one praw innych;</w:t>
      </w:r>
    </w:p>
    <w:p w:rsidR="00557FEB" w:rsidRDefault="00557FEB" w:rsidP="00557FEB">
      <w:pPr>
        <w:pStyle w:val="Standard"/>
        <w:tabs>
          <w:tab w:val="left" w:pos="7"/>
          <w:tab w:val="left" w:pos="6820"/>
        </w:tabs>
        <w:spacing w:before="240"/>
        <w:ind w:left="340" w:hanging="340"/>
        <w:jc w:val="both"/>
      </w:pPr>
      <w:r>
        <w:rPr>
          <w:b/>
        </w:rPr>
        <w:t>6.</w:t>
      </w:r>
      <w:r>
        <w:t>.  Dziecko w przedszkolu ma obowiązek w trosce o bezpieczeństwo własne i kolegów: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szanować kolegów i wytwory ich pracy;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nie oddalać się od grupy bez wiedzy nauczycielki;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szanować sprzęt i zabawki znajdujące się w przedszkolu;</w:t>
      </w:r>
    </w:p>
    <w:p w:rsidR="00557FEB" w:rsidRDefault="00557FEB" w:rsidP="00557FEB">
      <w:pPr>
        <w:pStyle w:val="Standard"/>
        <w:numPr>
          <w:ilvl w:val="0"/>
          <w:numId w:val="70"/>
        </w:numPr>
        <w:tabs>
          <w:tab w:val="left" w:pos="-7200"/>
        </w:tabs>
        <w:spacing w:before="240"/>
        <w:jc w:val="both"/>
      </w:pPr>
      <w:r>
        <w:t>dbać o estetykę i czystość pomieszczeń ,w których przebywa;</w:t>
      </w: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7200"/>
        </w:tabs>
        <w:spacing w:before="240"/>
        <w:jc w:val="both"/>
      </w:pPr>
      <w:r>
        <w:rPr>
          <w:rFonts w:cs="Times New Roman"/>
        </w:rPr>
        <w:t xml:space="preserve"> </w:t>
      </w:r>
      <w:r>
        <w:t>przestrzegać ustalonych zasad, zwłaszcza dotyczących bezpieczeństwa;</w:t>
      </w: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7200"/>
        </w:tabs>
        <w:spacing w:before="240"/>
        <w:jc w:val="both"/>
      </w:pPr>
      <w:r>
        <w:t>sygnalizować złe samopoczucie i potrzeby fizjologiczne;</w:t>
      </w:r>
    </w:p>
    <w:p w:rsidR="00557FEB" w:rsidRDefault="00557FEB" w:rsidP="00557FEB">
      <w:pPr>
        <w:pStyle w:val="Standard"/>
        <w:numPr>
          <w:ilvl w:val="0"/>
          <w:numId w:val="69"/>
        </w:numPr>
        <w:tabs>
          <w:tab w:val="left" w:pos="-7200"/>
        </w:tabs>
        <w:spacing w:before="240"/>
        <w:jc w:val="both"/>
      </w:pPr>
      <w:r>
        <w:t>przejawiać właściwy stosunek do rówieśników, osób starszych, wynikający z postaw respektowania podstawowych norm społecznych i etycznych;</w:t>
      </w:r>
    </w:p>
    <w:p w:rsidR="00557FEB" w:rsidRDefault="00557FEB" w:rsidP="00557FEB">
      <w:pPr>
        <w:pStyle w:val="Standard"/>
        <w:tabs>
          <w:tab w:val="left" w:pos="6480"/>
        </w:tabs>
        <w:spacing w:before="240" w:line="276" w:lineRule="auto"/>
        <w:jc w:val="both"/>
      </w:pPr>
      <w:r>
        <w:t>słuchać i reagować na polecenia nauczyciela.</w:t>
      </w:r>
    </w:p>
    <w:p w:rsidR="00557FEB" w:rsidRDefault="00557FEB" w:rsidP="00557FEB">
      <w:pPr>
        <w:pStyle w:val="Standard"/>
        <w:spacing w:before="240"/>
        <w:jc w:val="both"/>
        <w:rPr>
          <w:b/>
        </w:rPr>
      </w:pPr>
      <w:r>
        <w:rPr>
          <w:b/>
        </w:rPr>
        <w:t xml:space="preserve"> Nagrody i kary.</w:t>
      </w:r>
    </w:p>
    <w:p w:rsidR="00557FEB" w:rsidRDefault="00557FEB" w:rsidP="00557FEB">
      <w:pPr>
        <w:pStyle w:val="Standard"/>
        <w:spacing w:before="240"/>
        <w:ind w:left="340" w:hanging="340"/>
        <w:jc w:val="both"/>
      </w:pPr>
      <w:r>
        <w:rPr>
          <w:b/>
        </w:rPr>
        <w:t xml:space="preserve">1. </w:t>
      </w:r>
      <w:r>
        <w:t xml:space="preserve"> Dziecko za dobre zachowanie i wyróżniające się postępy  może być nagrodzone: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lastRenderedPageBreak/>
        <w:t>ustną pochwałą nauczyciela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pochwałą do rodziców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nagrodą rzeczową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listem gratulacyjnym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pochwałą dyrektora</w:t>
      </w:r>
    </w:p>
    <w:p w:rsidR="00557FEB" w:rsidRDefault="00557FEB" w:rsidP="00557FEB">
      <w:pPr>
        <w:pStyle w:val="Standard"/>
        <w:spacing w:before="240"/>
        <w:ind w:left="340" w:hanging="340"/>
        <w:jc w:val="both"/>
      </w:pPr>
      <w:r>
        <w:rPr>
          <w:b/>
        </w:rPr>
        <w:t>2</w:t>
      </w:r>
      <w:r>
        <w:t>.  Dziecko może być ukarane za świadome niestosowanie się do obowiązujących zasad w przedszkolu: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reprymendą – rozmowa z dzieckiem na temat niewłaściwego zachowania,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odebraniem dziecku przedmiotu niewłaściwej zabawy, przedstawienie zagrożeń, jakie stwarza,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odsunięciem i pozostawieniem dziecka na krótką chwilę w neutralnym, spokojnym miejscu, odsunięcie od zabawy,</w:t>
      </w:r>
    </w:p>
    <w:p w:rsidR="00557FEB" w:rsidRDefault="00557FEB" w:rsidP="00557FEB">
      <w:pPr>
        <w:pStyle w:val="Standard"/>
        <w:numPr>
          <w:ilvl w:val="0"/>
          <w:numId w:val="71"/>
        </w:numPr>
        <w:spacing w:before="240"/>
        <w:jc w:val="both"/>
      </w:pPr>
      <w:r>
        <w:t>powtarzanie poprawnego zachowania,</w:t>
      </w:r>
    </w:p>
    <w:p w:rsidR="00557FEB" w:rsidRDefault="00557FEB" w:rsidP="00557FEB">
      <w:pPr>
        <w:pStyle w:val="Standard"/>
        <w:spacing w:before="240" w:line="276" w:lineRule="auto"/>
        <w:jc w:val="both"/>
      </w:pPr>
      <w:r>
        <w:t>czasowe ograniczenie uprawnień do wybranych zabaw.</w:t>
      </w:r>
    </w:p>
    <w:p w:rsidR="00557FEB" w:rsidRDefault="00557FEB" w:rsidP="00557FEB">
      <w:pPr>
        <w:pStyle w:val="Standard"/>
        <w:tabs>
          <w:tab w:val="left" w:pos="397"/>
        </w:tabs>
        <w:spacing w:before="240" w:line="276" w:lineRule="auto"/>
        <w:ind w:left="397" w:hanging="340"/>
        <w:jc w:val="both"/>
      </w:pPr>
      <w:r>
        <w:rPr>
          <w:b/>
        </w:rPr>
        <w:t>3</w:t>
      </w:r>
      <w:r>
        <w:t>.  W przedszkolu wyklucza się wszelkie formy kar fizycznych.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§  41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numPr>
          <w:ilvl w:val="0"/>
          <w:numId w:val="72"/>
        </w:numPr>
        <w:tabs>
          <w:tab w:val="left" w:pos="-13680"/>
        </w:tabs>
        <w:spacing w:line="276" w:lineRule="auto"/>
        <w:jc w:val="both"/>
      </w:pPr>
      <w:r>
        <w:t>Dyrektor w porozumieniu z Rada Rodziców i Radą Pedagogiczną może podjąć decyzje o skreśleniu dziecka z listy dzieci uczęszczających do Przedszkola w następujących przypadkach: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zalegania z odpłatnością za Przedszkole powyżej miesiąca, w przypadku dziecka pięcioletniego może podjąć decyzję o skróceniu czasu pobytu do 5 godzin w ramach realizacji podstawy programowej wychowania, przeniesieniu wychowanka do innego oddziału działającego w obrębie gminy.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nieobecności dziecka ponad jeden miesiąc bez poinformowania Przedszkola o przyczynie tej nieobecności,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ze względu na zachowanie dziecka uniemożliwiające zapewnienie mu i innym dzieciom bezpieczeństwa i niepodjęcie przez rodziców – prawnych opiekunów współpracy zmierzającej do rozwiązania problemu, na przykład podjęcie terapii lub gdy wykorzystane zostały wszelkie możliwości zmiany tej sytuacji,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d) nieprzestrzegania  postanowień statutu,</w:t>
      </w:r>
    </w:p>
    <w:p w:rsidR="00557FEB" w:rsidRDefault="00557FEB" w:rsidP="00557FEB">
      <w:pPr>
        <w:pStyle w:val="Standard"/>
        <w:numPr>
          <w:ilvl w:val="0"/>
          <w:numId w:val="72"/>
        </w:numPr>
        <w:tabs>
          <w:tab w:val="left" w:pos="-13680"/>
        </w:tabs>
        <w:spacing w:line="276" w:lineRule="auto"/>
        <w:jc w:val="both"/>
      </w:pPr>
      <w:r>
        <w:t>W przypadku zamiaru skreślenia dziecka z listy wychowanków w sytuacji opisanej w ust. 1 pkt c , Dyrektor  zobowiązany jest podjąć następujące kroki: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zawiadomić rodziców – prawnych opiekunów o konieczności podjęcia współdziałania z Przedszkolem w zakresie korekcji zachowań dziecka,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zaproponować rodzicom – prawnym opiekunom i dziecku pomoc,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c) zawiadomić Organ Prowadzący i Sprawujący Nadzór Pedagogiczny nad  Przedszkolem o zaistniałym problemie oraz zamiarze skreślenia dziecka z listy wychowanków,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lastRenderedPageBreak/>
        <w:t>d) zawiadomić rodziców – prawnych opiekunów,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Rozdział VII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  <w:sz w:val="36"/>
          <w:szCs w:val="36"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Postanowienia końcowe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§ 42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Statut Przedszkola obowiązuje w równym stopniu wszystkich członków społeczności przedszkolnej: dzieci, nauczycieli, pracowników, rodziców.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§ 43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Zmiany (nowelizację) statutu wprowadza się na wniosek organów przedszkola, organu prowadzącego lub nadzorującego albo w przypadku zmiany przepisów.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Tryb wprowadzania zmian ( nowelizacji)</w:t>
      </w:r>
      <w:r>
        <w:rPr>
          <w:b/>
        </w:rPr>
        <w:t xml:space="preserve"> </w:t>
      </w:r>
      <w:r>
        <w:t>do statutu jest identyczny, jak tryb jego uchwalania.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Zmiany w niniejszym statucie są zatwierdzone w drodze uchwały Rady Pedagogicznej 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 xml:space="preserve">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§ 44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Dla zapewnienia znajomości statutu przez wszystkich zainteresowanych ustala się: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a) zamieszczenie statutu na stronie internetowej Przedszkola,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b) udostępnienie go zainteresowanym w gabinecie Dyrektora,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§ 45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 xml:space="preserve"> </w:t>
      </w:r>
      <w:r>
        <w:t xml:space="preserve">  O wprowadzonych zmianach ( nowelizacjach) do statutu Dyrektor Przedszkola zawiadamia organ prowadzący .    </w:t>
      </w:r>
      <w:r>
        <w:rPr>
          <w:b/>
          <w:bCs/>
        </w:rPr>
        <w:t xml:space="preserve">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§ 46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Przedszkole prowadzi i przechowuje dokumentację zgodnie z odrębnymi przepisami.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  <w:bCs/>
        </w:rPr>
        <w:t>§ 47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Zasady gospodarki finansowej i materiałowej Przedszkola określają odrębne przepisy.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§ 48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ab/>
      </w:r>
      <w:r>
        <w:tab/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ab/>
      </w:r>
      <w:r>
        <w:tab/>
        <w:t xml:space="preserve"> Statut wchodzi w życie z dniem uchwalenia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Niniejszy statut został uchwalony na posiedzeniu Rady Pedagogicznej w dniu  30.11.2017 r.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Za zgodność z protokołem Rady Pedagogicznej z dnia 30.11.2017 r.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>Zmiany do Statutu wprowadzono uchw</w:t>
      </w:r>
      <w:r w:rsidR="00062144">
        <w:t>ałą Rady Pedagogicznej z dnia 23 lutego 2026</w:t>
      </w:r>
      <w:bookmarkStart w:id="15" w:name="_GoBack"/>
      <w:bookmarkEnd w:id="15"/>
      <w:r>
        <w:t xml:space="preserve"> roku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               Dyrektor Publicznego Przedszkola nr 1 w Świdwinie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                                      mgr Violetta Mazurkiewicz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                                                              </w:t>
      </w: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tabs>
          <w:tab w:val="left" w:pos="0"/>
        </w:tabs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  <w:r>
        <w:t xml:space="preserve">                                    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557FEB" w:rsidRDefault="00557FEB" w:rsidP="00557FEB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spacing w:line="276" w:lineRule="auto"/>
        <w:jc w:val="both"/>
      </w:pPr>
    </w:p>
    <w:p w:rsidR="00557FEB" w:rsidRDefault="00557FEB" w:rsidP="00557FEB">
      <w:pPr>
        <w:pStyle w:val="Standard"/>
        <w:jc w:val="both"/>
      </w:pPr>
    </w:p>
    <w:p w:rsidR="00557FEB" w:rsidRDefault="00557FEB" w:rsidP="00557FEB">
      <w:pPr>
        <w:pStyle w:val="Standard"/>
        <w:jc w:val="both"/>
      </w:pPr>
      <w:r>
        <w:t xml:space="preserve">            </w:t>
      </w:r>
    </w:p>
    <w:p w:rsidR="00557FEB" w:rsidRDefault="00557FEB" w:rsidP="00557FEB">
      <w:pPr>
        <w:pStyle w:val="Standard"/>
        <w:jc w:val="both"/>
        <w:rPr>
          <w:b/>
          <w:bCs/>
        </w:rPr>
      </w:pPr>
    </w:p>
    <w:p w:rsidR="00062144" w:rsidRDefault="00062144"/>
    <w:sectPr w:rsidR="0006214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30EC"/>
    <w:multiLevelType w:val="multilevel"/>
    <w:tmpl w:val="0FC41E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020F16ED"/>
    <w:multiLevelType w:val="multilevel"/>
    <w:tmpl w:val="52062854"/>
    <w:styleLink w:val="WW8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1A47DC"/>
    <w:multiLevelType w:val="multilevel"/>
    <w:tmpl w:val="1B5AAE36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B31FD1"/>
    <w:multiLevelType w:val="multilevel"/>
    <w:tmpl w:val="B11CEF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4" w15:restartNumberingAfterBreak="0">
    <w:nsid w:val="0729661F"/>
    <w:multiLevelType w:val="multilevel"/>
    <w:tmpl w:val="F03E3586"/>
    <w:styleLink w:val="WW8Num4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E17BD1"/>
    <w:multiLevelType w:val="multilevel"/>
    <w:tmpl w:val="9FA03A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6" w15:restartNumberingAfterBreak="0">
    <w:nsid w:val="096F07F2"/>
    <w:multiLevelType w:val="multilevel"/>
    <w:tmpl w:val="EDB02CC8"/>
    <w:styleLink w:val="WW8Num37"/>
    <w:lvl w:ilvl="0">
      <w:start w:val="1"/>
      <w:numFmt w:val="decimal"/>
      <w:lvlText w:val="%1)"/>
      <w:lvlJc w:val="left"/>
      <w:pPr>
        <w:ind w:left="1932" w:hanging="360"/>
      </w:pPr>
      <w:rPr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9B63586"/>
    <w:multiLevelType w:val="multilevel"/>
    <w:tmpl w:val="1C2C3F7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8" w15:restartNumberingAfterBreak="0">
    <w:nsid w:val="0B5C0BA8"/>
    <w:multiLevelType w:val="multilevel"/>
    <w:tmpl w:val="DDCED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A6A96"/>
    <w:multiLevelType w:val="multilevel"/>
    <w:tmpl w:val="AC06E8B6"/>
    <w:styleLink w:val="WW8Num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F9E5142"/>
    <w:multiLevelType w:val="multilevel"/>
    <w:tmpl w:val="27925C64"/>
    <w:styleLink w:val="WW8Num5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FF71F6E"/>
    <w:multiLevelType w:val="multilevel"/>
    <w:tmpl w:val="E326DF68"/>
    <w:lvl w:ilvl="0">
      <w:start w:val="1"/>
      <w:numFmt w:val="decimal"/>
      <w:lvlText w:val="%1."/>
      <w:lvlJc w:val="left"/>
      <w:pPr>
        <w:ind w:left="707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14" w:hanging="283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121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28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3535" w:hanging="283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242" w:hanging="283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4949" w:hanging="283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5656" w:hanging="283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363" w:hanging="283"/>
      </w:pPr>
      <w:rPr>
        <w:b w:val="0"/>
        <w:bCs w:val="0"/>
      </w:rPr>
    </w:lvl>
  </w:abstractNum>
  <w:abstractNum w:abstractNumId="12" w15:restartNumberingAfterBreak="0">
    <w:nsid w:val="10A54373"/>
    <w:multiLevelType w:val="multilevel"/>
    <w:tmpl w:val="8E14363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32641B0"/>
    <w:multiLevelType w:val="multilevel"/>
    <w:tmpl w:val="700E62AE"/>
    <w:styleLink w:val="WW8Num28"/>
    <w:lvl w:ilvl="0">
      <w:start w:val="1"/>
      <w:numFmt w:val="decimal"/>
      <w:lvlText w:val="%1)"/>
      <w:lvlJc w:val="left"/>
      <w:pPr>
        <w:ind w:left="150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FB4707"/>
    <w:multiLevelType w:val="multilevel"/>
    <w:tmpl w:val="28B4FDB0"/>
    <w:styleLink w:val="WW8Num7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BDB4670"/>
    <w:multiLevelType w:val="multilevel"/>
    <w:tmpl w:val="124EBF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6" w15:restartNumberingAfterBreak="0">
    <w:nsid w:val="1C3146A3"/>
    <w:multiLevelType w:val="multilevel"/>
    <w:tmpl w:val="4798E914"/>
    <w:styleLink w:val="WW8Num58"/>
    <w:lvl w:ilvl="0">
      <w:start w:val="1"/>
      <w:numFmt w:val="decimal"/>
      <w:lvlText w:val="%1)"/>
      <w:lvlJc w:val="left"/>
      <w:pPr>
        <w:ind w:left="1866" w:hanging="360"/>
      </w:pPr>
      <w:rPr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2FF3BB2"/>
    <w:multiLevelType w:val="multilevel"/>
    <w:tmpl w:val="AFD053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8" w15:restartNumberingAfterBreak="0">
    <w:nsid w:val="24C26A34"/>
    <w:multiLevelType w:val="multilevel"/>
    <w:tmpl w:val="167E1E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9" w15:restartNumberingAfterBreak="0">
    <w:nsid w:val="25264ECF"/>
    <w:multiLevelType w:val="multilevel"/>
    <w:tmpl w:val="232833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0" w15:restartNumberingAfterBreak="0">
    <w:nsid w:val="28DC3F67"/>
    <w:multiLevelType w:val="multilevel"/>
    <w:tmpl w:val="386004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1" w15:restartNumberingAfterBreak="0">
    <w:nsid w:val="29C77D6D"/>
    <w:multiLevelType w:val="multilevel"/>
    <w:tmpl w:val="1B9EC6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2" w15:restartNumberingAfterBreak="0">
    <w:nsid w:val="2A3A3F13"/>
    <w:multiLevelType w:val="multilevel"/>
    <w:tmpl w:val="140444D8"/>
    <w:styleLink w:val="WW8Num2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16933A4"/>
    <w:multiLevelType w:val="multilevel"/>
    <w:tmpl w:val="C4B62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17F17B1"/>
    <w:multiLevelType w:val="multilevel"/>
    <w:tmpl w:val="3044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B1F78"/>
    <w:multiLevelType w:val="multilevel"/>
    <w:tmpl w:val="D55228D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6" w15:restartNumberingAfterBreak="0">
    <w:nsid w:val="32081CEE"/>
    <w:multiLevelType w:val="multilevel"/>
    <w:tmpl w:val="1994895A"/>
    <w:styleLink w:val="WW8Num4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)"/>
      <w:lvlJc w:val="left"/>
      <w:pPr>
        <w:ind w:left="18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76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326A36ED"/>
    <w:multiLevelType w:val="multilevel"/>
    <w:tmpl w:val="AA086C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8" w15:restartNumberingAfterBreak="0">
    <w:nsid w:val="369C4208"/>
    <w:multiLevelType w:val="multilevel"/>
    <w:tmpl w:val="0430EA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B64A5"/>
    <w:multiLevelType w:val="multilevel"/>
    <w:tmpl w:val="8EBC43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0" w15:restartNumberingAfterBreak="0">
    <w:nsid w:val="38D324C8"/>
    <w:multiLevelType w:val="multilevel"/>
    <w:tmpl w:val="66C066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1" w15:restartNumberingAfterBreak="0">
    <w:nsid w:val="3CE26549"/>
    <w:multiLevelType w:val="multilevel"/>
    <w:tmpl w:val="B83E9E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3D1050DC"/>
    <w:multiLevelType w:val="multilevel"/>
    <w:tmpl w:val="9D1A74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3" w15:restartNumberingAfterBreak="0">
    <w:nsid w:val="3DFA59C1"/>
    <w:multiLevelType w:val="multilevel"/>
    <w:tmpl w:val="FF3E9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3FE459F5"/>
    <w:multiLevelType w:val="multilevel"/>
    <w:tmpl w:val="CE984B8E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537180F"/>
    <w:multiLevelType w:val="multilevel"/>
    <w:tmpl w:val="56B001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45AA4E56"/>
    <w:multiLevelType w:val="multilevel"/>
    <w:tmpl w:val="F7F0650E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7500057"/>
    <w:multiLevelType w:val="multilevel"/>
    <w:tmpl w:val="5DE69D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8" w15:restartNumberingAfterBreak="0">
    <w:nsid w:val="48A93277"/>
    <w:multiLevelType w:val="multilevel"/>
    <w:tmpl w:val="8C145A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39" w15:restartNumberingAfterBreak="0">
    <w:nsid w:val="4A9168D4"/>
    <w:multiLevelType w:val="multilevel"/>
    <w:tmpl w:val="90FCB47E"/>
    <w:styleLink w:val="WW8Num30"/>
    <w:lvl w:ilvl="0">
      <w:start w:val="1"/>
      <w:numFmt w:val="decimal"/>
      <w:lvlText w:val="%1)"/>
      <w:lvlJc w:val="left"/>
      <w:pPr>
        <w:ind w:left="150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C6806B2"/>
    <w:multiLevelType w:val="multilevel"/>
    <w:tmpl w:val="183E6D42"/>
    <w:styleLink w:val="WW8Num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05520A7"/>
    <w:multiLevelType w:val="multilevel"/>
    <w:tmpl w:val="9FBA1F8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54197FE7"/>
    <w:multiLevelType w:val="multilevel"/>
    <w:tmpl w:val="3FECB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03B79"/>
    <w:multiLevelType w:val="multilevel"/>
    <w:tmpl w:val="B9B4C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C24B3"/>
    <w:multiLevelType w:val="multilevel"/>
    <w:tmpl w:val="1ECE2890"/>
    <w:styleLink w:val="WW8Num3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6FF41E0"/>
    <w:multiLevelType w:val="multilevel"/>
    <w:tmpl w:val="D37CBA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 w15:restartNumberingAfterBreak="0">
    <w:nsid w:val="5A512584"/>
    <w:multiLevelType w:val="multilevel"/>
    <w:tmpl w:val="081444AA"/>
    <w:lvl w:ilvl="0">
      <w:start w:val="1"/>
      <w:numFmt w:val="decimal"/>
      <w:lvlText w:val="%1."/>
      <w:lvlJc w:val="left"/>
      <w:pPr>
        <w:ind w:left="707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14" w:hanging="283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121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28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3535" w:hanging="283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242" w:hanging="283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4949" w:hanging="283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5656" w:hanging="283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363" w:hanging="283"/>
      </w:pPr>
      <w:rPr>
        <w:b w:val="0"/>
        <w:bCs w:val="0"/>
      </w:rPr>
    </w:lvl>
  </w:abstractNum>
  <w:abstractNum w:abstractNumId="47" w15:restartNumberingAfterBreak="0">
    <w:nsid w:val="5D1A77B5"/>
    <w:multiLevelType w:val="multilevel"/>
    <w:tmpl w:val="6DF4B8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48" w15:restartNumberingAfterBreak="0">
    <w:nsid w:val="5F9A5A45"/>
    <w:multiLevelType w:val="multilevel"/>
    <w:tmpl w:val="ABF097B6"/>
    <w:styleLink w:val="WW8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02420DD"/>
    <w:multiLevelType w:val="multilevel"/>
    <w:tmpl w:val="04627CA2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512EEE"/>
    <w:multiLevelType w:val="multilevel"/>
    <w:tmpl w:val="1CAE8512"/>
    <w:lvl w:ilvl="0">
      <w:numFmt w:val="bullet"/>
      <w:lvlText w:val="•"/>
      <w:lvlJc w:val="left"/>
      <w:pPr>
        <w:ind w:left="12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6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80" w:hanging="360"/>
      </w:pPr>
      <w:rPr>
        <w:rFonts w:ascii="OpenSymbol" w:eastAsia="OpenSymbol" w:hAnsi="OpenSymbol" w:cs="OpenSymbol"/>
      </w:rPr>
    </w:lvl>
  </w:abstractNum>
  <w:abstractNum w:abstractNumId="51" w15:restartNumberingAfterBreak="0">
    <w:nsid w:val="638C3C9B"/>
    <w:multiLevelType w:val="multilevel"/>
    <w:tmpl w:val="925A1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AD76E7"/>
    <w:multiLevelType w:val="multilevel"/>
    <w:tmpl w:val="998C4034"/>
    <w:styleLink w:val="WW8Num5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66005F35"/>
    <w:multiLevelType w:val="multilevel"/>
    <w:tmpl w:val="8E4A3B5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54" w15:restartNumberingAfterBreak="0">
    <w:nsid w:val="66BB53D5"/>
    <w:multiLevelType w:val="multilevel"/>
    <w:tmpl w:val="8DFA347C"/>
    <w:styleLink w:val="WW8Num24"/>
    <w:lvl w:ilvl="0">
      <w:start w:val="1"/>
      <w:numFmt w:val="decimal"/>
      <w:lvlText w:val="%1)"/>
      <w:lvlJc w:val="left"/>
      <w:pPr>
        <w:ind w:left="193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6F9D3843"/>
    <w:multiLevelType w:val="multilevel"/>
    <w:tmpl w:val="57D4B8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56" w15:restartNumberingAfterBreak="0">
    <w:nsid w:val="70D15640"/>
    <w:multiLevelType w:val="multilevel"/>
    <w:tmpl w:val="4C54B6F2"/>
    <w:styleLink w:val="WW8Num13"/>
    <w:lvl w:ilvl="0">
      <w:start w:val="1"/>
      <w:numFmt w:val="decimal"/>
      <w:lvlText w:val="%1)"/>
      <w:lvlJc w:val="left"/>
      <w:pPr>
        <w:ind w:left="193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19C3B96"/>
    <w:multiLevelType w:val="multilevel"/>
    <w:tmpl w:val="67B4D7D4"/>
    <w:styleLink w:val="WW8Num18"/>
    <w:lvl w:ilvl="0">
      <w:start w:val="1"/>
      <w:numFmt w:val="decimal"/>
      <w:lvlText w:val="%1)"/>
      <w:lvlJc w:val="left"/>
      <w:pPr>
        <w:ind w:left="155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2A45AF5"/>
    <w:multiLevelType w:val="multilevel"/>
    <w:tmpl w:val="45A88D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9" w15:restartNumberingAfterBreak="0">
    <w:nsid w:val="736F4ADF"/>
    <w:multiLevelType w:val="multilevel"/>
    <w:tmpl w:val="FE28DD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0" w15:restartNumberingAfterBreak="0">
    <w:nsid w:val="76F0311D"/>
    <w:multiLevelType w:val="multilevel"/>
    <w:tmpl w:val="E0A6F3D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AF25EE6"/>
    <w:multiLevelType w:val="multilevel"/>
    <w:tmpl w:val="AACA74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62" w15:restartNumberingAfterBreak="0">
    <w:nsid w:val="7C7E4E36"/>
    <w:multiLevelType w:val="multilevel"/>
    <w:tmpl w:val="6D606A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63" w15:restartNumberingAfterBreak="0">
    <w:nsid w:val="7D3666FB"/>
    <w:multiLevelType w:val="multilevel"/>
    <w:tmpl w:val="143214A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D6D227D"/>
    <w:multiLevelType w:val="multilevel"/>
    <w:tmpl w:val="7FF0A4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65" w15:restartNumberingAfterBreak="0">
    <w:nsid w:val="7DE46EE1"/>
    <w:multiLevelType w:val="multilevel"/>
    <w:tmpl w:val="D9B6C6D4"/>
    <w:styleLink w:val="WW8Num48"/>
    <w:lvl w:ilvl="0">
      <w:start w:val="1"/>
      <w:numFmt w:val="decimal"/>
      <w:lvlText w:val="%1)"/>
      <w:lvlJc w:val="left"/>
      <w:pPr>
        <w:ind w:left="1455" w:hanging="360"/>
      </w:pPr>
    </w:lvl>
    <w:lvl w:ilvl="1">
      <w:start w:val="1"/>
      <w:numFmt w:val="lowerLetter"/>
      <w:lvlText w:val="%2)"/>
      <w:lvlJc w:val="left"/>
      <w:pPr>
        <w:ind w:left="2175" w:hanging="360"/>
      </w:pPr>
    </w:lvl>
    <w:lvl w:ilvl="2">
      <w:numFmt w:val="bullet"/>
      <w:lvlText w:val="-"/>
      <w:lvlJc w:val="left"/>
      <w:pPr>
        <w:ind w:left="3075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15" w:hanging="360"/>
      </w:pPr>
    </w:lvl>
    <w:lvl w:ilvl="4">
      <w:start w:val="1"/>
      <w:numFmt w:val="decimal"/>
      <w:lvlText w:val="%5)"/>
      <w:lvlJc w:val="left"/>
      <w:pPr>
        <w:ind w:left="4335" w:hanging="360"/>
      </w:pPr>
    </w:lvl>
    <w:lvl w:ilvl="5">
      <w:start w:val="1"/>
      <w:numFmt w:val="lowerRoman"/>
      <w:lvlText w:val="%6."/>
      <w:lvlJc w:val="right"/>
      <w:pPr>
        <w:ind w:left="5055" w:hanging="180"/>
      </w:pPr>
    </w:lvl>
    <w:lvl w:ilvl="6">
      <w:start w:val="1"/>
      <w:numFmt w:val="decimal"/>
      <w:lvlText w:val="%7."/>
      <w:lvlJc w:val="left"/>
      <w:pPr>
        <w:ind w:left="5775" w:hanging="360"/>
      </w:pPr>
    </w:lvl>
    <w:lvl w:ilvl="7">
      <w:start w:val="1"/>
      <w:numFmt w:val="lowerLetter"/>
      <w:lvlText w:val="%8."/>
      <w:lvlJc w:val="left"/>
      <w:pPr>
        <w:ind w:left="6495" w:hanging="360"/>
      </w:pPr>
    </w:lvl>
    <w:lvl w:ilvl="8">
      <w:start w:val="1"/>
      <w:numFmt w:val="lowerRoman"/>
      <w:lvlText w:val="%9."/>
      <w:lvlJc w:val="right"/>
      <w:pPr>
        <w:ind w:left="7215" w:hanging="180"/>
      </w:pPr>
    </w:lvl>
  </w:abstractNum>
  <w:abstractNum w:abstractNumId="66" w15:restartNumberingAfterBreak="0">
    <w:nsid w:val="7FB06590"/>
    <w:multiLevelType w:val="multilevel"/>
    <w:tmpl w:val="09682920"/>
    <w:styleLink w:val="WW8Num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num w:numId="1">
    <w:abstractNumId w:val="39"/>
  </w:num>
  <w:num w:numId="2">
    <w:abstractNumId w:val="57"/>
  </w:num>
  <w:num w:numId="3">
    <w:abstractNumId w:val="40"/>
  </w:num>
  <w:num w:numId="4">
    <w:abstractNumId w:val="66"/>
  </w:num>
  <w:num w:numId="5">
    <w:abstractNumId w:val="1"/>
  </w:num>
  <w:num w:numId="6">
    <w:abstractNumId w:val="44"/>
  </w:num>
  <w:num w:numId="7">
    <w:abstractNumId w:val="34"/>
  </w:num>
  <w:num w:numId="8">
    <w:abstractNumId w:val="4"/>
  </w:num>
  <w:num w:numId="9">
    <w:abstractNumId w:val="48"/>
  </w:num>
  <w:num w:numId="10">
    <w:abstractNumId w:val="52"/>
  </w:num>
  <w:num w:numId="11">
    <w:abstractNumId w:val="22"/>
  </w:num>
  <w:num w:numId="12">
    <w:abstractNumId w:val="36"/>
  </w:num>
  <w:num w:numId="13">
    <w:abstractNumId w:val="13"/>
  </w:num>
  <w:num w:numId="14">
    <w:abstractNumId w:val="9"/>
  </w:num>
  <w:num w:numId="15">
    <w:abstractNumId w:val="10"/>
  </w:num>
  <w:num w:numId="16">
    <w:abstractNumId w:val="65"/>
  </w:num>
  <w:num w:numId="17">
    <w:abstractNumId w:val="26"/>
  </w:num>
  <w:num w:numId="18">
    <w:abstractNumId w:val="54"/>
  </w:num>
  <w:num w:numId="19">
    <w:abstractNumId w:val="56"/>
  </w:num>
  <w:num w:numId="20">
    <w:abstractNumId w:val="6"/>
  </w:num>
  <w:num w:numId="21">
    <w:abstractNumId w:val="16"/>
  </w:num>
  <w:num w:numId="22">
    <w:abstractNumId w:val="12"/>
  </w:num>
  <w:num w:numId="23">
    <w:abstractNumId w:val="2"/>
  </w:num>
  <w:num w:numId="24">
    <w:abstractNumId w:val="60"/>
  </w:num>
  <w:num w:numId="25">
    <w:abstractNumId w:val="63"/>
  </w:num>
  <w:num w:numId="26">
    <w:abstractNumId w:val="14"/>
  </w:num>
  <w:num w:numId="27">
    <w:abstractNumId w:val="53"/>
  </w:num>
  <w:num w:numId="28">
    <w:abstractNumId w:val="3"/>
  </w:num>
  <w:num w:numId="29">
    <w:abstractNumId w:val="21"/>
  </w:num>
  <w:num w:numId="30">
    <w:abstractNumId w:val="33"/>
  </w:num>
  <w:num w:numId="31">
    <w:abstractNumId w:val="41"/>
  </w:num>
  <w:num w:numId="32">
    <w:abstractNumId w:val="23"/>
  </w:num>
  <w:num w:numId="33">
    <w:abstractNumId w:val="24"/>
  </w:num>
  <w:num w:numId="34">
    <w:abstractNumId w:val="35"/>
  </w:num>
  <w:num w:numId="35">
    <w:abstractNumId w:val="62"/>
  </w:num>
  <w:num w:numId="36">
    <w:abstractNumId w:val="46"/>
  </w:num>
  <w:num w:numId="37">
    <w:abstractNumId w:val="43"/>
  </w:num>
  <w:num w:numId="38">
    <w:abstractNumId w:val="42"/>
  </w:num>
  <w:num w:numId="39">
    <w:abstractNumId w:val="8"/>
  </w:num>
  <w:num w:numId="40">
    <w:abstractNumId w:val="38"/>
  </w:num>
  <w:num w:numId="41">
    <w:abstractNumId w:val="27"/>
  </w:num>
  <w:num w:numId="42">
    <w:abstractNumId w:val="18"/>
  </w:num>
  <w:num w:numId="43">
    <w:abstractNumId w:val="61"/>
  </w:num>
  <w:num w:numId="44">
    <w:abstractNumId w:val="29"/>
  </w:num>
  <w:num w:numId="45">
    <w:abstractNumId w:val="15"/>
  </w:num>
  <w:num w:numId="46">
    <w:abstractNumId w:val="55"/>
  </w:num>
  <w:num w:numId="47">
    <w:abstractNumId w:val="19"/>
  </w:num>
  <w:num w:numId="48">
    <w:abstractNumId w:val="30"/>
  </w:num>
  <w:num w:numId="49">
    <w:abstractNumId w:val="5"/>
  </w:num>
  <w:num w:numId="50">
    <w:abstractNumId w:val="28"/>
  </w:num>
  <w:num w:numId="51">
    <w:abstractNumId w:val="51"/>
  </w:num>
  <w:num w:numId="52">
    <w:abstractNumId w:val="37"/>
  </w:num>
  <w:num w:numId="53">
    <w:abstractNumId w:val="11"/>
  </w:num>
  <w:num w:numId="54">
    <w:abstractNumId w:val="7"/>
  </w:num>
  <w:num w:numId="55">
    <w:abstractNumId w:val="32"/>
  </w:num>
  <w:num w:numId="56">
    <w:abstractNumId w:val="0"/>
  </w:num>
  <w:num w:numId="57">
    <w:abstractNumId w:val="64"/>
  </w:num>
  <w:num w:numId="58">
    <w:abstractNumId w:val="25"/>
  </w:num>
  <w:num w:numId="59">
    <w:abstractNumId w:val="45"/>
  </w:num>
  <w:num w:numId="60">
    <w:abstractNumId w:val="49"/>
  </w:num>
  <w:num w:numId="61">
    <w:abstractNumId w:val="47"/>
  </w:num>
  <w:num w:numId="62">
    <w:abstractNumId w:val="50"/>
  </w:num>
  <w:num w:numId="63">
    <w:abstractNumId w:val="31"/>
  </w:num>
  <w:num w:numId="64">
    <w:abstractNumId w:val="1"/>
    <w:lvlOverride w:ilvl="0">
      <w:startOverride w:val="1"/>
    </w:lvlOverride>
  </w:num>
  <w:num w:numId="65">
    <w:abstractNumId w:val="44"/>
    <w:lvlOverride w:ilvl="0">
      <w:startOverride w:val="1"/>
    </w:lvlOverride>
  </w:num>
  <w:num w:numId="66">
    <w:abstractNumId w:val="9"/>
    <w:lvlOverride w:ilvl="0">
      <w:startOverride w:val="1"/>
    </w:lvlOverride>
  </w:num>
  <w:num w:numId="67">
    <w:abstractNumId w:val="10"/>
    <w:lvlOverride w:ilvl="0">
      <w:startOverride w:val="1"/>
    </w:lvlOverride>
  </w:num>
  <w:num w:numId="68">
    <w:abstractNumId w:val="65"/>
    <w:lvlOverride w:ilvl="0">
      <w:startOverride w:val="1"/>
    </w:lvlOverride>
  </w:num>
  <w:num w:numId="69">
    <w:abstractNumId w:val="17"/>
  </w:num>
  <w:num w:numId="70">
    <w:abstractNumId w:val="59"/>
  </w:num>
  <w:num w:numId="71">
    <w:abstractNumId w:val="58"/>
  </w:num>
  <w:num w:numId="72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EB"/>
    <w:rsid w:val="000213A0"/>
    <w:rsid w:val="00062144"/>
    <w:rsid w:val="00557FEB"/>
    <w:rsid w:val="00D82EF7"/>
    <w:rsid w:val="00F6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BB17C-5BD6-4B48-BEE6-38337DF2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7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557FEB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styleId="Nagwek2">
    <w:name w:val="heading 2"/>
    <w:basedOn w:val="Standard"/>
    <w:next w:val="Standard"/>
    <w:link w:val="Nagwek2Znak"/>
    <w:rsid w:val="00557FEB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7FEB"/>
    <w:rPr>
      <w:rFonts w:ascii="Calibri Light" w:eastAsia="Times New Roman" w:hAnsi="Calibri Light" w:cs="Mangal"/>
      <w:color w:val="2F5496"/>
      <w:kern w:val="3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57FEB"/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557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rsid w:val="00557FE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557FEB"/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557FEB"/>
    <w:pPr>
      <w:spacing w:after="120"/>
    </w:pPr>
  </w:style>
  <w:style w:type="paragraph" w:styleId="Lista">
    <w:name w:val="List"/>
    <w:basedOn w:val="Textbody"/>
    <w:rsid w:val="00557FEB"/>
  </w:style>
  <w:style w:type="paragraph" w:styleId="Legenda">
    <w:name w:val="caption"/>
    <w:basedOn w:val="Standard"/>
    <w:rsid w:val="00557F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57FEB"/>
    <w:pPr>
      <w:suppressLineNumbers/>
    </w:pPr>
  </w:style>
  <w:style w:type="paragraph" w:styleId="Akapitzlist">
    <w:name w:val="List Paragraph"/>
    <w:basedOn w:val="Standard"/>
    <w:rsid w:val="00557FEB"/>
    <w:pPr>
      <w:ind w:left="720"/>
    </w:pPr>
  </w:style>
  <w:style w:type="paragraph" w:customStyle="1" w:styleId="Heading">
    <w:name w:val="Heading"/>
    <w:basedOn w:val="Standard"/>
    <w:next w:val="Textbody"/>
    <w:rsid w:val="00557F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indent">
    <w:name w:val="Text body indent"/>
    <w:basedOn w:val="Standard"/>
    <w:rsid w:val="00557FEB"/>
    <w:pPr>
      <w:ind w:left="1080"/>
    </w:pPr>
    <w:rPr>
      <w:rFonts w:ascii="Arial" w:eastAsia="Arial" w:hAnsi="Arial"/>
    </w:rPr>
  </w:style>
  <w:style w:type="paragraph" w:styleId="NormalnyWeb">
    <w:name w:val="Normal (Web)"/>
    <w:basedOn w:val="Standard"/>
    <w:rsid w:val="00557FEB"/>
    <w:pPr>
      <w:spacing w:before="280" w:after="280"/>
    </w:pPr>
    <w:rPr>
      <w:color w:val="000066"/>
    </w:rPr>
  </w:style>
  <w:style w:type="character" w:customStyle="1" w:styleId="NumberingSymbols">
    <w:name w:val="Numbering Symbols"/>
    <w:rsid w:val="00557FEB"/>
    <w:rPr>
      <w:b w:val="0"/>
      <w:bCs w:val="0"/>
    </w:rPr>
  </w:style>
  <w:style w:type="character" w:customStyle="1" w:styleId="BulletSymbols">
    <w:name w:val="Bullet Symbols"/>
    <w:rsid w:val="00557FEB"/>
    <w:rPr>
      <w:rFonts w:ascii="OpenSymbol" w:eastAsia="OpenSymbol" w:hAnsi="OpenSymbol" w:cs="OpenSymbol"/>
    </w:rPr>
  </w:style>
  <w:style w:type="character" w:customStyle="1" w:styleId="WW8Num18z0">
    <w:name w:val="WW8Num18z0"/>
    <w:rsid w:val="00557FEB"/>
  </w:style>
  <w:style w:type="character" w:customStyle="1" w:styleId="WW8Num64z0">
    <w:name w:val="WW8Num64z0"/>
    <w:rsid w:val="00557FEB"/>
  </w:style>
  <w:style w:type="character" w:customStyle="1" w:styleId="WW8Num6z0">
    <w:name w:val="WW8Num6z0"/>
    <w:rsid w:val="00557FEB"/>
    <w:rPr>
      <w:rFonts w:cs="Times New Roman"/>
      <w:b/>
    </w:rPr>
  </w:style>
  <w:style w:type="character" w:customStyle="1" w:styleId="WW8Num41z0">
    <w:name w:val="WW8Num41z0"/>
    <w:rsid w:val="00557FEB"/>
  </w:style>
  <w:style w:type="character" w:customStyle="1" w:styleId="WW8Num34z0">
    <w:name w:val="WW8Num34z0"/>
    <w:rsid w:val="00557FEB"/>
    <w:rPr>
      <w:i w:val="0"/>
    </w:rPr>
  </w:style>
  <w:style w:type="character" w:customStyle="1" w:styleId="WW8Num15z0">
    <w:name w:val="WW8Num15z0"/>
    <w:rsid w:val="00557FEB"/>
  </w:style>
  <w:style w:type="character" w:customStyle="1" w:styleId="WW8Num47z0">
    <w:name w:val="WW8Num47z0"/>
    <w:rsid w:val="00557FEB"/>
  </w:style>
  <w:style w:type="character" w:customStyle="1" w:styleId="WW8Num19z0">
    <w:name w:val="WW8Num19z0"/>
    <w:rsid w:val="00557FEB"/>
  </w:style>
  <w:style w:type="character" w:customStyle="1" w:styleId="WW8Num52z0">
    <w:name w:val="WW8Num52z0"/>
    <w:rsid w:val="00557FEB"/>
  </w:style>
  <w:style w:type="character" w:customStyle="1" w:styleId="WW8Num25z0">
    <w:name w:val="WW8Num25z0"/>
    <w:rsid w:val="00557FEB"/>
  </w:style>
  <w:style w:type="character" w:customStyle="1" w:styleId="WW8Num57z0">
    <w:name w:val="WW8Num57z0"/>
    <w:rsid w:val="00557FEB"/>
  </w:style>
  <w:style w:type="character" w:customStyle="1" w:styleId="WW8Num28z0">
    <w:name w:val="WW8Num28z0"/>
    <w:rsid w:val="00557FEB"/>
  </w:style>
  <w:style w:type="character" w:customStyle="1" w:styleId="WW8Num8z0">
    <w:name w:val="WW8Num8z0"/>
    <w:rsid w:val="00557FEB"/>
  </w:style>
  <w:style w:type="character" w:customStyle="1" w:styleId="WW8Num53z0">
    <w:name w:val="WW8Num53z0"/>
    <w:rsid w:val="00557FEB"/>
  </w:style>
  <w:style w:type="character" w:customStyle="1" w:styleId="WW8Num48z0">
    <w:name w:val="WW8Num48z0"/>
    <w:rsid w:val="00557FEB"/>
  </w:style>
  <w:style w:type="character" w:customStyle="1" w:styleId="WW8Num48z1">
    <w:name w:val="WW8Num48z1"/>
    <w:rsid w:val="00557FEB"/>
  </w:style>
  <w:style w:type="character" w:customStyle="1" w:styleId="WW8Num48z2">
    <w:name w:val="WW8Num48z2"/>
    <w:rsid w:val="00557FEB"/>
    <w:rPr>
      <w:rFonts w:ascii="Times New Roman" w:eastAsia="Times New Roman" w:hAnsi="Times New Roman" w:cs="Times New Roman"/>
    </w:rPr>
  </w:style>
  <w:style w:type="character" w:customStyle="1" w:styleId="WW8Num48z3">
    <w:name w:val="WW8Num48z3"/>
    <w:rsid w:val="00557FEB"/>
  </w:style>
  <w:style w:type="character" w:customStyle="1" w:styleId="WW8Num48z4">
    <w:name w:val="WW8Num48z4"/>
    <w:rsid w:val="00557FEB"/>
  </w:style>
  <w:style w:type="character" w:customStyle="1" w:styleId="WW8Num48z5">
    <w:name w:val="WW8Num48z5"/>
    <w:rsid w:val="00557FEB"/>
  </w:style>
  <w:style w:type="character" w:customStyle="1" w:styleId="WW8Num48z6">
    <w:name w:val="WW8Num48z6"/>
    <w:rsid w:val="00557FEB"/>
  </w:style>
  <w:style w:type="character" w:customStyle="1" w:styleId="WW8Num48z7">
    <w:name w:val="WW8Num48z7"/>
    <w:rsid w:val="00557FEB"/>
  </w:style>
  <w:style w:type="character" w:customStyle="1" w:styleId="WW8Num48z8">
    <w:name w:val="WW8Num48z8"/>
    <w:rsid w:val="00557FEB"/>
  </w:style>
  <w:style w:type="character" w:customStyle="1" w:styleId="WW8Num40z0">
    <w:name w:val="WW8Num40z0"/>
    <w:rsid w:val="00557FEB"/>
  </w:style>
  <w:style w:type="character" w:customStyle="1" w:styleId="WW8Num40z1">
    <w:name w:val="WW8Num40z1"/>
    <w:rsid w:val="00557FEB"/>
    <w:rPr>
      <w:rFonts w:ascii="Arial" w:eastAsia="Times New Roman" w:hAnsi="Arial" w:cs="Arial"/>
    </w:rPr>
  </w:style>
  <w:style w:type="character" w:customStyle="1" w:styleId="WW8Num40z2">
    <w:name w:val="WW8Num40z2"/>
    <w:rsid w:val="00557FEB"/>
  </w:style>
  <w:style w:type="character" w:customStyle="1" w:styleId="WW8Num40z3">
    <w:name w:val="WW8Num40z3"/>
    <w:rsid w:val="00557FEB"/>
  </w:style>
  <w:style w:type="character" w:customStyle="1" w:styleId="WW8Num40z4">
    <w:name w:val="WW8Num40z4"/>
    <w:rsid w:val="00557FEB"/>
  </w:style>
  <w:style w:type="character" w:customStyle="1" w:styleId="WW8Num40z5">
    <w:name w:val="WW8Num40z5"/>
    <w:rsid w:val="00557FEB"/>
  </w:style>
  <w:style w:type="character" w:customStyle="1" w:styleId="WW8Num40z6">
    <w:name w:val="WW8Num40z6"/>
    <w:rsid w:val="00557FEB"/>
  </w:style>
  <w:style w:type="character" w:customStyle="1" w:styleId="WW8Num40z7">
    <w:name w:val="WW8Num40z7"/>
    <w:rsid w:val="00557FEB"/>
  </w:style>
  <w:style w:type="character" w:customStyle="1" w:styleId="WW8Num40z8">
    <w:name w:val="WW8Num40z8"/>
    <w:rsid w:val="00557FEB"/>
  </w:style>
  <w:style w:type="character" w:customStyle="1" w:styleId="WW8Num24z0">
    <w:name w:val="WW8Num24z0"/>
    <w:rsid w:val="00557FEB"/>
  </w:style>
  <w:style w:type="character" w:customStyle="1" w:styleId="WW8Num13z0">
    <w:name w:val="WW8Num13z0"/>
    <w:rsid w:val="00557FEB"/>
  </w:style>
  <w:style w:type="character" w:customStyle="1" w:styleId="WW8Num37z0">
    <w:name w:val="WW8Num37z0"/>
    <w:rsid w:val="00557FEB"/>
    <w:rPr>
      <w:sz w:val="22"/>
    </w:rPr>
  </w:style>
  <w:style w:type="character" w:customStyle="1" w:styleId="WW8Num58z0">
    <w:name w:val="WW8Num58z0"/>
    <w:rsid w:val="00557FEB"/>
    <w:rPr>
      <w:sz w:val="22"/>
    </w:rPr>
  </w:style>
  <w:style w:type="character" w:customStyle="1" w:styleId="StrongEmphasis">
    <w:name w:val="Strong Emphasis"/>
    <w:basedOn w:val="Domylnaczcionkaakapitu"/>
    <w:rsid w:val="00557FEB"/>
    <w:rPr>
      <w:b/>
      <w:bCs/>
    </w:rPr>
  </w:style>
  <w:style w:type="character" w:customStyle="1" w:styleId="Character20style">
    <w:name w:val="Character_20_style"/>
    <w:rsid w:val="00557FEB"/>
  </w:style>
  <w:style w:type="character" w:customStyle="1" w:styleId="WW8Num2z0">
    <w:name w:val="WW8Num2z0"/>
    <w:rsid w:val="00557FE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  <w:rsid w:val="00557FE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sid w:val="00557FEB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WW8Num3z0">
    <w:name w:val="WW8Num3z0"/>
    <w:rsid w:val="00557FEB"/>
    <w:rPr>
      <w:i w:val="0"/>
    </w:rPr>
  </w:style>
  <w:style w:type="character" w:customStyle="1" w:styleId="WW8Num7z0">
    <w:name w:val="WW8Num7z0"/>
    <w:rsid w:val="00557FE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557FE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rsid w:val="00557FE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8Num30">
    <w:name w:val="WW8Num30"/>
    <w:basedOn w:val="Bezlisty"/>
    <w:rsid w:val="00557FEB"/>
    <w:pPr>
      <w:numPr>
        <w:numId w:val="1"/>
      </w:numPr>
    </w:pPr>
  </w:style>
  <w:style w:type="numbering" w:customStyle="1" w:styleId="WW8Num18">
    <w:name w:val="WW8Num18"/>
    <w:basedOn w:val="Bezlisty"/>
    <w:rsid w:val="00557FEB"/>
    <w:pPr>
      <w:numPr>
        <w:numId w:val="2"/>
      </w:numPr>
    </w:pPr>
  </w:style>
  <w:style w:type="numbering" w:customStyle="1" w:styleId="WW8Num64">
    <w:name w:val="WW8Num64"/>
    <w:basedOn w:val="Bezlisty"/>
    <w:rsid w:val="00557FEB"/>
    <w:pPr>
      <w:numPr>
        <w:numId w:val="3"/>
      </w:numPr>
    </w:pPr>
  </w:style>
  <w:style w:type="numbering" w:customStyle="1" w:styleId="WW8Num6">
    <w:name w:val="WW8Num6"/>
    <w:basedOn w:val="Bezlisty"/>
    <w:rsid w:val="00557FEB"/>
    <w:pPr>
      <w:numPr>
        <w:numId w:val="4"/>
      </w:numPr>
    </w:pPr>
  </w:style>
  <w:style w:type="numbering" w:customStyle="1" w:styleId="WW8Num41">
    <w:name w:val="WW8Num41"/>
    <w:basedOn w:val="Bezlisty"/>
    <w:rsid w:val="00557FEB"/>
    <w:pPr>
      <w:numPr>
        <w:numId w:val="5"/>
      </w:numPr>
    </w:pPr>
  </w:style>
  <w:style w:type="numbering" w:customStyle="1" w:styleId="WW8Num34">
    <w:name w:val="WW8Num34"/>
    <w:basedOn w:val="Bezlisty"/>
    <w:rsid w:val="00557FEB"/>
    <w:pPr>
      <w:numPr>
        <w:numId w:val="6"/>
      </w:numPr>
    </w:pPr>
  </w:style>
  <w:style w:type="numbering" w:customStyle="1" w:styleId="WW8Num15">
    <w:name w:val="WW8Num15"/>
    <w:basedOn w:val="Bezlisty"/>
    <w:rsid w:val="00557FEB"/>
    <w:pPr>
      <w:numPr>
        <w:numId w:val="7"/>
      </w:numPr>
    </w:pPr>
  </w:style>
  <w:style w:type="numbering" w:customStyle="1" w:styleId="WW8Num47">
    <w:name w:val="WW8Num47"/>
    <w:basedOn w:val="Bezlisty"/>
    <w:rsid w:val="00557FEB"/>
    <w:pPr>
      <w:numPr>
        <w:numId w:val="8"/>
      </w:numPr>
    </w:pPr>
  </w:style>
  <w:style w:type="numbering" w:customStyle="1" w:styleId="WW8Num19">
    <w:name w:val="WW8Num19"/>
    <w:basedOn w:val="Bezlisty"/>
    <w:rsid w:val="00557FEB"/>
    <w:pPr>
      <w:numPr>
        <w:numId w:val="9"/>
      </w:numPr>
    </w:pPr>
  </w:style>
  <w:style w:type="numbering" w:customStyle="1" w:styleId="WW8Num52">
    <w:name w:val="WW8Num52"/>
    <w:basedOn w:val="Bezlisty"/>
    <w:rsid w:val="00557FEB"/>
    <w:pPr>
      <w:numPr>
        <w:numId w:val="10"/>
      </w:numPr>
    </w:pPr>
  </w:style>
  <w:style w:type="numbering" w:customStyle="1" w:styleId="WW8Num25">
    <w:name w:val="WW8Num25"/>
    <w:basedOn w:val="Bezlisty"/>
    <w:rsid w:val="00557FEB"/>
    <w:pPr>
      <w:numPr>
        <w:numId w:val="11"/>
      </w:numPr>
    </w:pPr>
  </w:style>
  <w:style w:type="numbering" w:customStyle="1" w:styleId="WW8Num57">
    <w:name w:val="WW8Num57"/>
    <w:basedOn w:val="Bezlisty"/>
    <w:rsid w:val="00557FEB"/>
    <w:pPr>
      <w:numPr>
        <w:numId w:val="12"/>
      </w:numPr>
    </w:pPr>
  </w:style>
  <w:style w:type="numbering" w:customStyle="1" w:styleId="WW8Num28">
    <w:name w:val="WW8Num28"/>
    <w:basedOn w:val="Bezlisty"/>
    <w:rsid w:val="00557FEB"/>
    <w:pPr>
      <w:numPr>
        <w:numId w:val="13"/>
      </w:numPr>
    </w:pPr>
  </w:style>
  <w:style w:type="numbering" w:customStyle="1" w:styleId="WW8Num8">
    <w:name w:val="WW8Num8"/>
    <w:basedOn w:val="Bezlisty"/>
    <w:rsid w:val="00557FEB"/>
    <w:pPr>
      <w:numPr>
        <w:numId w:val="14"/>
      </w:numPr>
    </w:pPr>
  </w:style>
  <w:style w:type="numbering" w:customStyle="1" w:styleId="WW8Num53">
    <w:name w:val="WW8Num53"/>
    <w:basedOn w:val="Bezlisty"/>
    <w:rsid w:val="00557FEB"/>
    <w:pPr>
      <w:numPr>
        <w:numId w:val="15"/>
      </w:numPr>
    </w:pPr>
  </w:style>
  <w:style w:type="numbering" w:customStyle="1" w:styleId="WW8Num48">
    <w:name w:val="WW8Num48"/>
    <w:basedOn w:val="Bezlisty"/>
    <w:rsid w:val="00557FEB"/>
    <w:pPr>
      <w:numPr>
        <w:numId w:val="16"/>
      </w:numPr>
    </w:pPr>
  </w:style>
  <w:style w:type="numbering" w:customStyle="1" w:styleId="WW8Num40">
    <w:name w:val="WW8Num40"/>
    <w:basedOn w:val="Bezlisty"/>
    <w:rsid w:val="00557FEB"/>
    <w:pPr>
      <w:numPr>
        <w:numId w:val="17"/>
      </w:numPr>
    </w:pPr>
  </w:style>
  <w:style w:type="numbering" w:customStyle="1" w:styleId="WW8Num24">
    <w:name w:val="WW8Num24"/>
    <w:basedOn w:val="Bezlisty"/>
    <w:rsid w:val="00557FEB"/>
    <w:pPr>
      <w:numPr>
        <w:numId w:val="18"/>
      </w:numPr>
    </w:pPr>
  </w:style>
  <w:style w:type="numbering" w:customStyle="1" w:styleId="WW8Num13">
    <w:name w:val="WW8Num13"/>
    <w:basedOn w:val="Bezlisty"/>
    <w:rsid w:val="00557FEB"/>
    <w:pPr>
      <w:numPr>
        <w:numId w:val="19"/>
      </w:numPr>
    </w:pPr>
  </w:style>
  <w:style w:type="numbering" w:customStyle="1" w:styleId="WW8Num37">
    <w:name w:val="WW8Num37"/>
    <w:basedOn w:val="Bezlisty"/>
    <w:rsid w:val="00557FEB"/>
    <w:pPr>
      <w:numPr>
        <w:numId w:val="20"/>
      </w:numPr>
    </w:pPr>
  </w:style>
  <w:style w:type="numbering" w:customStyle="1" w:styleId="WW8Num58">
    <w:name w:val="WW8Num58"/>
    <w:basedOn w:val="Bezlisty"/>
    <w:rsid w:val="00557FEB"/>
    <w:pPr>
      <w:numPr>
        <w:numId w:val="21"/>
      </w:numPr>
    </w:pPr>
  </w:style>
  <w:style w:type="numbering" w:customStyle="1" w:styleId="WW8Num2">
    <w:name w:val="WW8Num2"/>
    <w:basedOn w:val="Bezlisty"/>
    <w:rsid w:val="00557FEB"/>
    <w:pPr>
      <w:numPr>
        <w:numId w:val="22"/>
      </w:numPr>
    </w:pPr>
  </w:style>
  <w:style w:type="numbering" w:customStyle="1" w:styleId="WW8Num5">
    <w:name w:val="WW8Num5"/>
    <w:basedOn w:val="Bezlisty"/>
    <w:rsid w:val="00557FEB"/>
    <w:pPr>
      <w:numPr>
        <w:numId w:val="23"/>
      </w:numPr>
    </w:pPr>
  </w:style>
  <w:style w:type="numbering" w:customStyle="1" w:styleId="WW8Num4">
    <w:name w:val="WW8Num4"/>
    <w:basedOn w:val="Bezlisty"/>
    <w:rsid w:val="00557FEB"/>
    <w:pPr>
      <w:numPr>
        <w:numId w:val="24"/>
      </w:numPr>
    </w:pPr>
  </w:style>
  <w:style w:type="numbering" w:customStyle="1" w:styleId="WW8Num3">
    <w:name w:val="WW8Num3"/>
    <w:basedOn w:val="Bezlisty"/>
    <w:rsid w:val="00557FEB"/>
    <w:pPr>
      <w:numPr>
        <w:numId w:val="25"/>
      </w:numPr>
    </w:pPr>
  </w:style>
  <w:style w:type="numbering" w:customStyle="1" w:styleId="WW8Num7">
    <w:name w:val="WW8Num7"/>
    <w:basedOn w:val="Bezlisty"/>
    <w:rsid w:val="00557FEB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11400</Words>
  <Characters>68406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2026-02-11T10:32:00Z</dcterms:created>
  <dcterms:modified xsi:type="dcterms:W3CDTF">2026-02-11T10:43:00Z</dcterms:modified>
</cp:coreProperties>
</file>